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B92" w:rsidRDefault="00E838F1">
      <w:pPr>
        <w:spacing w:before="68"/>
        <w:ind w:right="125"/>
        <w:jc w:val="center"/>
        <w:rPr>
          <w:i/>
          <w:sz w:val="24"/>
        </w:rPr>
      </w:pPr>
      <w:r>
        <w:rPr>
          <w:i/>
          <w:spacing w:val="-2"/>
          <w:sz w:val="24"/>
        </w:rPr>
        <w:t>FAC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SIMILE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PRESENTAZIONE</w:t>
      </w:r>
      <w:r>
        <w:rPr>
          <w:i/>
          <w:spacing w:val="24"/>
          <w:sz w:val="24"/>
        </w:rPr>
        <w:t xml:space="preserve"> </w:t>
      </w:r>
      <w:r>
        <w:rPr>
          <w:i/>
          <w:spacing w:val="-2"/>
          <w:sz w:val="24"/>
        </w:rPr>
        <w:t>CANDIDATURA</w:t>
      </w:r>
    </w:p>
    <w:p w:rsidR="00DF5B92" w:rsidRDefault="00DF5B92">
      <w:pPr>
        <w:pStyle w:val="Corpotesto"/>
        <w:spacing w:before="4"/>
        <w:rPr>
          <w:i/>
          <w:sz w:val="24"/>
        </w:rPr>
      </w:pPr>
    </w:p>
    <w:p w:rsidR="00DF5B92" w:rsidRDefault="00E838F1">
      <w:pPr>
        <w:pStyle w:val="Titolo1"/>
      </w:pPr>
      <w:r>
        <w:rPr>
          <w:spacing w:val="-2"/>
        </w:rPr>
        <w:t>All’Amministratore</w:t>
      </w:r>
      <w:r>
        <w:rPr>
          <w:spacing w:val="3"/>
        </w:rPr>
        <w:t xml:space="preserve"> </w:t>
      </w:r>
      <w:r>
        <w:rPr>
          <w:spacing w:val="-2"/>
        </w:rPr>
        <w:t>Unico</w:t>
      </w:r>
    </w:p>
    <w:p w:rsidR="00DF5B92" w:rsidRDefault="00E838F1">
      <w:pPr>
        <w:pStyle w:val="Corpotesto"/>
        <w:spacing w:before="1"/>
        <w:ind w:left="4347" w:right="2602" w:hanging="700"/>
      </w:pPr>
      <w:r>
        <w:rPr>
          <w:w w:val="110"/>
        </w:rPr>
        <w:t>della</w:t>
      </w:r>
      <w:r>
        <w:rPr>
          <w:spacing w:val="-5"/>
          <w:w w:val="110"/>
        </w:rPr>
        <w:t xml:space="preserve"> </w:t>
      </w:r>
      <w:r>
        <w:rPr>
          <w:w w:val="110"/>
        </w:rPr>
        <w:t>Società Servizi</w:t>
      </w:r>
      <w:r>
        <w:rPr>
          <w:spacing w:val="-9"/>
          <w:w w:val="110"/>
        </w:rPr>
        <w:t xml:space="preserve"> </w:t>
      </w:r>
      <w:r>
        <w:rPr>
          <w:w w:val="110"/>
        </w:rPr>
        <w:t>Territoriali</w:t>
      </w:r>
      <w:r>
        <w:rPr>
          <w:spacing w:val="-1"/>
          <w:w w:val="110"/>
        </w:rPr>
        <w:t xml:space="preserve"> </w:t>
      </w:r>
      <w:r>
        <w:rPr>
          <w:w w:val="110"/>
        </w:rPr>
        <w:t xml:space="preserve">spa </w:t>
      </w:r>
      <w:r>
        <w:rPr>
          <w:spacing w:val="-2"/>
          <w:w w:val="110"/>
        </w:rPr>
        <w:t>c</w:t>
      </w:r>
      <w:r w:rsidR="00AF38BD">
        <w:rPr>
          <w:spacing w:val="-2"/>
          <w:w w:val="110"/>
        </w:rPr>
        <w:t>/</w:t>
      </w:r>
      <w:r>
        <w:rPr>
          <w:spacing w:val="-2"/>
          <w:w w:val="110"/>
        </w:rPr>
        <w:t>o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Mercato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Ittico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di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 xml:space="preserve">Chioggia </w:t>
      </w:r>
      <w:r>
        <w:rPr>
          <w:w w:val="110"/>
        </w:rPr>
        <w:t>via G. Poli, 1</w:t>
      </w:r>
    </w:p>
    <w:p w:rsidR="00DF5B92" w:rsidRDefault="00E838F1">
      <w:pPr>
        <w:pStyle w:val="Corpotesto"/>
        <w:spacing w:before="1"/>
        <w:ind w:left="4351"/>
      </w:pPr>
      <w:r>
        <w:t>30015</w:t>
      </w:r>
      <w:r>
        <w:rPr>
          <w:spacing w:val="17"/>
        </w:rPr>
        <w:t xml:space="preserve"> </w:t>
      </w:r>
      <w:r>
        <w:t>Chioggia</w:t>
      </w:r>
      <w:r>
        <w:rPr>
          <w:spacing w:val="27"/>
        </w:rPr>
        <w:t xml:space="preserve"> </w:t>
      </w:r>
      <w:r>
        <w:rPr>
          <w:spacing w:val="-4"/>
        </w:rPr>
        <w:t>(Ve)</w:t>
      </w:r>
    </w:p>
    <w:p w:rsidR="00DF5B92" w:rsidRDefault="00E838F1">
      <w:pPr>
        <w:pStyle w:val="Corpotesto"/>
        <w:spacing w:before="5"/>
        <w:ind w:left="4351"/>
      </w:pPr>
      <w:r>
        <w:rPr>
          <w:spacing w:val="-2"/>
          <w:w w:val="110"/>
        </w:rPr>
        <w:t>pec:</w:t>
      </w:r>
      <w:r>
        <w:rPr>
          <w:spacing w:val="-9"/>
          <w:w w:val="110"/>
        </w:rPr>
        <w:t xml:space="preserve"> </w:t>
      </w:r>
      <w:hyperlink r:id="rId5">
        <w:r>
          <w:rPr>
            <w:color w:val="212FA3"/>
            <w:spacing w:val="-2"/>
            <w:w w:val="110"/>
            <w:u w:val="single" w:color="281370"/>
          </w:rPr>
          <w:t>sst@gec.sstchioqgia.it</w:t>
        </w:r>
      </w:hyperlink>
    </w:p>
    <w:p w:rsidR="00DF5B92" w:rsidRDefault="00DF5B92">
      <w:pPr>
        <w:pStyle w:val="Corpotesto"/>
      </w:pPr>
    </w:p>
    <w:p w:rsidR="00DF5B92" w:rsidRDefault="00DF5B92">
      <w:pPr>
        <w:pStyle w:val="Corpotesto"/>
        <w:spacing w:before="1"/>
      </w:pPr>
    </w:p>
    <w:p w:rsidR="00DF5B92" w:rsidRDefault="00E838F1" w:rsidP="001D700E">
      <w:pPr>
        <w:pStyle w:val="Corpotesto"/>
        <w:tabs>
          <w:tab w:val="left" w:pos="4759"/>
        </w:tabs>
        <w:spacing w:line="360" w:lineRule="auto"/>
        <w:ind w:left="141" w:right="287"/>
      </w:pPr>
      <w:r>
        <w:rPr>
          <w:spacing w:val="-2"/>
        </w:rPr>
        <w:t>II/La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  <w:r w:rsidR="00AF38BD">
        <w:rPr>
          <w:spacing w:val="-2"/>
        </w:rPr>
        <w:t xml:space="preserve"> ……………………………………….</w:t>
      </w:r>
      <w:r>
        <w:tab/>
        <w:t>.</w:t>
      </w:r>
      <w:r>
        <w:rPr>
          <w:spacing w:val="73"/>
        </w:rPr>
        <w:t xml:space="preserve"> </w:t>
      </w:r>
      <w:r>
        <w:t>nato/a</w:t>
      </w:r>
      <w:r>
        <w:rPr>
          <w:spacing w:val="53"/>
        </w:rPr>
        <w:t xml:space="preserve"> </w:t>
      </w:r>
      <w:proofErr w:type="spellStart"/>
      <w:r>
        <w:rPr>
          <w:spacing w:val="-10"/>
        </w:rPr>
        <w:t>a</w:t>
      </w:r>
      <w:proofErr w:type="spellEnd"/>
      <w:r w:rsidR="00AF38BD">
        <w:rPr>
          <w:spacing w:val="-10"/>
        </w:rPr>
        <w:t xml:space="preserve"> ……………………… il .…../...…/..…….</w:t>
      </w:r>
    </w:p>
    <w:p w:rsidR="00DF5B92" w:rsidRDefault="00E838F1" w:rsidP="001D700E">
      <w:pPr>
        <w:pStyle w:val="Corpotesto"/>
        <w:spacing w:line="360" w:lineRule="auto"/>
        <w:ind w:left="147" w:right="287"/>
      </w:pPr>
      <w:r>
        <w:t>residente</w:t>
      </w:r>
      <w:r>
        <w:rPr>
          <w:spacing w:val="3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...</w:t>
      </w:r>
      <w:r>
        <w:rPr>
          <w:spacing w:val="9"/>
        </w:rPr>
        <w:t xml:space="preserve"> </w:t>
      </w:r>
      <w:r>
        <w:t>...</w:t>
      </w:r>
      <w:r>
        <w:rPr>
          <w:spacing w:val="-31"/>
        </w:rPr>
        <w:t xml:space="preserve"> </w:t>
      </w:r>
      <w:r w:rsidR="001D700E">
        <w:t>…….</w:t>
      </w:r>
      <w:r>
        <w:t>........</w:t>
      </w:r>
      <w:r>
        <w:rPr>
          <w:spacing w:val="-24"/>
        </w:rPr>
        <w:t xml:space="preserve"> </w:t>
      </w:r>
      <w:r>
        <w:t>......</w:t>
      </w:r>
      <w:r>
        <w:rPr>
          <w:spacing w:val="-31"/>
        </w:rPr>
        <w:t xml:space="preserve"> </w:t>
      </w:r>
      <w:r>
        <w:t>...</w:t>
      </w:r>
      <w:r>
        <w:rPr>
          <w:spacing w:val="-28"/>
        </w:rPr>
        <w:t xml:space="preserve"> </w:t>
      </w:r>
      <w:r>
        <w:t>...</w:t>
      </w:r>
      <w:r>
        <w:rPr>
          <w:spacing w:val="-28"/>
        </w:rPr>
        <w:t xml:space="preserve"> </w:t>
      </w:r>
      <w:r>
        <w:t>...</w:t>
      </w:r>
      <w:r>
        <w:rPr>
          <w:spacing w:val="-34"/>
        </w:rPr>
        <w:t xml:space="preserve"> </w:t>
      </w:r>
      <w:r>
        <w:rPr>
          <w:color w:val="151515"/>
        </w:rPr>
        <w:t>.</w:t>
      </w:r>
      <w:r>
        <w:rPr>
          <w:color w:val="151515"/>
          <w:spacing w:val="28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via/piazza</w:t>
      </w:r>
      <w:r>
        <w:rPr>
          <w:spacing w:val="28"/>
        </w:rPr>
        <w:t xml:space="preserve"> </w:t>
      </w:r>
      <w:r>
        <w:t>...</w:t>
      </w:r>
      <w:r>
        <w:rPr>
          <w:spacing w:val="-30"/>
        </w:rPr>
        <w:t xml:space="preserve"> </w:t>
      </w:r>
      <w:r>
        <w:t>...</w:t>
      </w:r>
      <w:r>
        <w:rPr>
          <w:spacing w:val="-31"/>
        </w:rPr>
        <w:t xml:space="preserve"> </w:t>
      </w:r>
      <w:r>
        <w:t>...</w:t>
      </w:r>
      <w:r>
        <w:rPr>
          <w:spacing w:val="-30"/>
        </w:rPr>
        <w:t xml:space="preserve"> </w:t>
      </w:r>
      <w:r>
        <w:t>...</w:t>
      </w:r>
      <w:r>
        <w:rPr>
          <w:spacing w:val="-28"/>
        </w:rPr>
        <w:t xml:space="preserve"> </w:t>
      </w:r>
      <w:r>
        <w:t>......</w:t>
      </w:r>
      <w:r>
        <w:rPr>
          <w:spacing w:val="-25"/>
        </w:rPr>
        <w:t xml:space="preserve"> </w:t>
      </w:r>
      <w:r>
        <w:t>...</w:t>
      </w:r>
      <w:r>
        <w:rPr>
          <w:spacing w:val="-28"/>
        </w:rPr>
        <w:t xml:space="preserve"> </w:t>
      </w:r>
      <w:r>
        <w:t>.....</w:t>
      </w:r>
      <w:r w:rsidR="001D700E">
        <w:t>........</w:t>
      </w:r>
      <w:r>
        <w:t>.</w:t>
      </w:r>
      <w:r>
        <w:rPr>
          <w:spacing w:val="-30"/>
        </w:rPr>
        <w:t xml:space="preserve"> </w:t>
      </w:r>
      <w:r>
        <w:t>...</w:t>
      </w:r>
      <w:r>
        <w:rPr>
          <w:spacing w:val="-28"/>
        </w:rPr>
        <w:t xml:space="preserve"> </w:t>
      </w:r>
      <w:r>
        <w:t>...</w:t>
      </w:r>
      <w:r>
        <w:rPr>
          <w:spacing w:val="-34"/>
        </w:rPr>
        <w:t xml:space="preserve"> </w:t>
      </w:r>
      <w:r>
        <w:t>.......</w:t>
      </w:r>
      <w:r>
        <w:rPr>
          <w:spacing w:val="-31"/>
        </w:rPr>
        <w:t xml:space="preserve"> </w:t>
      </w:r>
      <w:r>
        <w:t>.......</w:t>
      </w:r>
      <w:r>
        <w:rPr>
          <w:spacing w:val="33"/>
        </w:rPr>
        <w:t xml:space="preserve"> </w:t>
      </w:r>
      <w:r>
        <w:t>n...</w:t>
      </w:r>
      <w:r>
        <w:rPr>
          <w:spacing w:val="-30"/>
        </w:rPr>
        <w:t xml:space="preserve"> </w:t>
      </w:r>
      <w:r>
        <w:rPr>
          <w:spacing w:val="-2"/>
        </w:rPr>
        <w:t>.....</w:t>
      </w:r>
    </w:p>
    <w:p w:rsidR="001D700E" w:rsidRDefault="00E838F1" w:rsidP="001D700E">
      <w:pPr>
        <w:pStyle w:val="Corpotesto"/>
        <w:spacing w:before="226" w:line="360" w:lineRule="auto"/>
        <w:ind w:left="147" w:right="287"/>
      </w:pPr>
      <w:r>
        <w:t>codice fiscale ..............</w:t>
      </w:r>
      <w:r w:rsidR="001D700E">
        <w:t>...........</w:t>
      </w:r>
      <w:r>
        <w:t>.......................... recapito telefonico</w:t>
      </w:r>
      <w:r>
        <w:rPr>
          <w:spacing w:val="38"/>
        </w:rPr>
        <w:t xml:space="preserve"> </w:t>
      </w:r>
      <w:r>
        <w:t>...</w:t>
      </w:r>
      <w:r>
        <w:rPr>
          <w:spacing w:val="-31"/>
        </w:rPr>
        <w:t xml:space="preserve"> </w:t>
      </w:r>
      <w:r>
        <w:t>......</w:t>
      </w:r>
      <w:r>
        <w:rPr>
          <w:spacing w:val="-31"/>
        </w:rPr>
        <w:t xml:space="preserve"> </w:t>
      </w:r>
      <w:r>
        <w:t>...</w:t>
      </w:r>
      <w:r>
        <w:rPr>
          <w:spacing w:val="-28"/>
        </w:rPr>
        <w:t xml:space="preserve"> </w:t>
      </w:r>
      <w:r>
        <w:t>.........</w:t>
      </w:r>
      <w:r w:rsidR="001D700E">
        <w:t>.....</w:t>
      </w:r>
      <w:r>
        <w:t>................</w:t>
      </w:r>
      <w:r>
        <w:rPr>
          <w:spacing w:val="-31"/>
        </w:rPr>
        <w:t xml:space="preserve"> </w:t>
      </w:r>
      <w:r>
        <w:t>...</w:t>
      </w:r>
      <w:r>
        <w:rPr>
          <w:spacing w:val="-28"/>
        </w:rPr>
        <w:t xml:space="preserve"> </w:t>
      </w:r>
      <w:r>
        <w:t>...</w:t>
      </w:r>
    </w:p>
    <w:p w:rsidR="00DF5B92" w:rsidRDefault="00E838F1" w:rsidP="001D700E">
      <w:pPr>
        <w:pStyle w:val="Corpotesto"/>
        <w:spacing w:before="226" w:line="360" w:lineRule="auto"/>
        <w:ind w:left="147" w:right="287"/>
      </w:pPr>
      <w:r>
        <w:t>recapito</w:t>
      </w:r>
      <w:r>
        <w:rPr>
          <w:spacing w:val="40"/>
        </w:rPr>
        <w:t xml:space="preserve"> </w:t>
      </w:r>
      <w:r>
        <w:t>e-mail... ...</w:t>
      </w:r>
      <w:r>
        <w:rPr>
          <w:spacing w:val="-17"/>
        </w:rPr>
        <w:t xml:space="preserve"> </w:t>
      </w:r>
      <w:r>
        <w:t>...</w:t>
      </w:r>
      <w:r>
        <w:rPr>
          <w:spacing w:val="-13"/>
        </w:rPr>
        <w:t xml:space="preserve"> </w:t>
      </w:r>
      <w:r>
        <w:t>......</w:t>
      </w:r>
      <w:r>
        <w:rPr>
          <w:spacing w:val="-17"/>
        </w:rPr>
        <w:t xml:space="preserve"> </w:t>
      </w:r>
      <w:r w:rsidR="001D700E">
        <w:t>………..</w:t>
      </w:r>
      <w:r>
        <w:t>.....</w:t>
      </w:r>
      <w:r>
        <w:rPr>
          <w:spacing w:val="-17"/>
        </w:rPr>
        <w:t xml:space="preserve"> </w:t>
      </w:r>
      <w:r>
        <w:t>...</w:t>
      </w:r>
      <w:r>
        <w:rPr>
          <w:spacing w:val="-13"/>
        </w:rPr>
        <w:t xml:space="preserve"> </w:t>
      </w:r>
      <w:r>
        <w:t>...</w:t>
      </w:r>
      <w:r>
        <w:rPr>
          <w:spacing w:val="-13"/>
        </w:rPr>
        <w:t xml:space="preserve"> </w:t>
      </w:r>
      <w:r>
        <w:t>......</w:t>
      </w:r>
      <w:r w:rsidR="00773922">
        <w:t xml:space="preserve"> e pec …………………</w:t>
      </w:r>
      <w:r w:rsidR="001D700E">
        <w:t>….</w:t>
      </w:r>
      <w:r w:rsidR="00773922">
        <w:t>……</w:t>
      </w:r>
      <w:r w:rsidR="001D700E">
        <w:t>……………………</w:t>
      </w:r>
      <w:r w:rsidR="00773922">
        <w:t>….</w:t>
      </w:r>
    </w:p>
    <w:p w:rsidR="00773922" w:rsidRDefault="00773922" w:rsidP="001D700E">
      <w:pPr>
        <w:pStyle w:val="Corpotesto"/>
        <w:spacing w:before="226" w:line="480" w:lineRule="auto"/>
        <w:ind w:left="147" w:right="145"/>
      </w:pPr>
      <w:r w:rsidRPr="00E62D37">
        <w:rPr>
          <w:i/>
        </w:rPr>
        <w:t>(nel caso di Società di Revisione</w:t>
      </w:r>
      <w:r>
        <w:t>) in qualità di Legale Rappresentante …… (</w:t>
      </w:r>
      <w:r w:rsidRPr="00E62D37">
        <w:rPr>
          <w:i/>
        </w:rPr>
        <w:t>riportare i dati della Società</w:t>
      </w:r>
      <w:r>
        <w:t>) ……………………………………</w:t>
      </w:r>
    </w:p>
    <w:p w:rsidR="00773922" w:rsidRDefault="00773922" w:rsidP="001D700E">
      <w:pPr>
        <w:pStyle w:val="Titolo1"/>
        <w:spacing w:before="2"/>
        <w:ind w:left="4514" w:right="145"/>
        <w:rPr>
          <w:spacing w:val="-2"/>
        </w:rPr>
      </w:pPr>
    </w:p>
    <w:p w:rsidR="00773922" w:rsidRDefault="00773922">
      <w:pPr>
        <w:pStyle w:val="Titolo1"/>
        <w:spacing w:before="2"/>
        <w:ind w:left="4514"/>
        <w:rPr>
          <w:spacing w:val="-2"/>
        </w:rPr>
      </w:pPr>
    </w:p>
    <w:p w:rsidR="00DF5B92" w:rsidRDefault="00E838F1" w:rsidP="00E62D37">
      <w:pPr>
        <w:pStyle w:val="Titolo1"/>
        <w:spacing w:before="2"/>
        <w:ind w:left="0"/>
        <w:jc w:val="center"/>
      </w:pPr>
      <w:r>
        <w:rPr>
          <w:spacing w:val="-2"/>
        </w:rPr>
        <w:t>presenta</w:t>
      </w:r>
    </w:p>
    <w:p w:rsidR="00DF5B92" w:rsidRDefault="00E838F1">
      <w:pPr>
        <w:pStyle w:val="Corpotesto"/>
        <w:spacing w:before="226"/>
        <w:ind w:left="152"/>
      </w:pPr>
      <w:r>
        <w:t>la</w:t>
      </w:r>
      <w:r>
        <w:rPr>
          <w:spacing w:val="-14"/>
        </w:rPr>
        <w:t xml:space="preserve"> </w:t>
      </w:r>
      <w:r>
        <w:t>propria</w:t>
      </w:r>
      <w:r>
        <w:rPr>
          <w:spacing w:val="-11"/>
        </w:rPr>
        <w:t xml:space="preserve"> </w:t>
      </w:r>
      <w:r>
        <w:t>candidatura</w:t>
      </w:r>
      <w:r>
        <w:rPr>
          <w:spacing w:val="-1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 w:rsidRPr="00E62D37">
        <w:t>designazione</w:t>
      </w:r>
      <w:r>
        <w:rPr>
          <w:i/>
        </w:rPr>
        <w:t xml:space="preserve">, </w:t>
      </w:r>
      <w:r>
        <w:t>da</w:t>
      </w:r>
      <w:r>
        <w:rPr>
          <w:spacing w:val="-14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t>delI’AssembIea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SST,</w:t>
      </w:r>
      <w:r>
        <w:rPr>
          <w:spacing w:val="-10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ruolo</w:t>
      </w:r>
      <w:r>
        <w:rPr>
          <w:spacing w:val="-8"/>
        </w:rPr>
        <w:t xml:space="preserve"> </w:t>
      </w:r>
      <w:r>
        <w:rPr>
          <w:spacing w:val="-5"/>
        </w:rPr>
        <w:t>di:</w:t>
      </w:r>
    </w:p>
    <w:p w:rsidR="00DF5B92" w:rsidRDefault="00DF5B92">
      <w:pPr>
        <w:pStyle w:val="Corpotesto"/>
        <w:spacing w:before="10"/>
      </w:pPr>
    </w:p>
    <w:p w:rsidR="00DF5B92" w:rsidRDefault="00E838F1">
      <w:pPr>
        <w:pStyle w:val="Paragrafoelenco"/>
        <w:numPr>
          <w:ilvl w:val="0"/>
          <w:numId w:val="4"/>
        </w:numPr>
        <w:tabs>
          <w:tab w:val="left" w:pos="859"/>
        </w:tabs>
        <w:rPr>
          <w:sz w:val="20"/>
        </w:rPr>
      </w:pPr>
      <w:r>
        <w:rPr>
          <w:w w:val="105"/>
          <w:sz w:val="20"/>
        </w:rPr>
        <w:t>Revisore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legale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dei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conti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presso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la</w:t>
      </w:r>
      <w:r>
        <w:rPr>
          <w:spacing w:val="-14"/>
          <w:w w:val="105"/>
          <w:sz w:val="20"/>
        </w:rPr>
        <w:t xml:space="preserve"> </w:t>
      </w:r>
      <w:r w:rsidRPr="00E838F1">
        <w:rPr>
          <w:b/>
          <w:w w:val="105"/>
          <w:sz w:val="20"/>
        </w:rPr>
        <w:t>Società</w:t>
      </w:r>
      <w:r>
        <w:rPr>
          <w:spacing w:val="-7"/>
          <w:w w:val="105"/>
          <w:sz w:val="20"/>
        </w:rPr>
        <w:t xml:space="preserve"> </w:t>
      </w:r>
      <w:r>
        <w:rPr>
          <w:b/>
          <w:w w:val="105"/>
          <w:sz w:val="20"/>
        </w:rPr>
        <w:t>Servizi</w:t>
      </w:r>
      <w:r>
        <w:rPr>
          <w:b/>
          <w:spacing w:val="-7"/>
          <w:w w:val="105"/>
          <w:sz w:val="20"/>
        </w:rPr>
        <w:t xml:space="preserve"> </w:t>
      </w:r>
      <w:r>
        <w:rPr>
          <w:b/>
          <w:w w:val="105"/>
          <w:sz w:val="20"/>
        </w:rPr>
        <w:t>Territoriali</w:t>
      </w:r>
      <w:r>
        <w:rPr>
          <w:b/>
          <w:spacing w:val="3"/>
          <w:w w:val="105"/>
          <w:sz w:val="20"/>
        </w:rPr>
        <w:t xml:space="preserve"> </w:t>
      </w:r>
      <w:r w:rsidRPr="00E62D37">
        <w:rPr>
          <w:b/>
          <w:w w:val="105"/>
          <w:sz w:val="20"/>
        </w:rPr>
        <w:t>spa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Chioggia.</w:t>
      </w:r>
    </w:p>
    <w:p w:rsidR="00DF5B92" w:rsidRDefault="00DF5B92">
      <w:pPr>
        <w:pStyle w:val="Corpotesto"/>
        <w:spacing w:before="8"/>
      </w:pPr>
    </w:p>
    <w:p w:rsidR="00DF5B92" w:rsidRDefault="00E838F1">
      <w:pPr>
        <w:pStyle w:val="Corpotesto"/>
        <w:spacing w:line="237" w:lineRule="auto"/>
        <w:ind w:left="153" w:right="175" w:firstLine="703"/>
        <w:jc w:val="both"/>
      </w:pPr>
      <w:r>
        <w:t>A tal fine, consapevole delle sanzioni penali previste dall'art. 76 e delle conseguenze</w:t>
      </w:r>
      <w:r>
        <w:rPr>
          <w:spacing w:val="40"/>
        </w:rPr>
        <w:t xml:space="preserve"> </w:t>
      </w:r>
      <w:r>
        <w:t xml:space="preserve">previste dall'art. 75 del D.P.R. 28/12/2000, n. 445 in ordine alla responsabilità penale in caso di falsità in atti e dichiarazioni mendaci, ai sensi degli artt. 46 e 47 del D.P.R. 28/12/2000, n. 445 sotto la propria personale </w:t>
      </w:r>
      <w:r>
        <w:rPr>
          <w:spacing w:val="-2"/>
        </w:rPr>
        <w:t>responsabilità</w:t>
      </w:r>
    </w:p>
    <w:p w:rsidR="00DF5B92" w:rsidRDefault="00E838F1">
      <w:pPr>
        <w:pStyle w:val="Corpotesto"/>
        <w:spacing w:before="230"/>
        <w:ind w:left="75" w:right="125"/>
        <w:jc w:val="center"/>
      </w:pPr>
      <w:r>
        <w:rPr>
          <w:spacing w:val="-2"/>
          <w:w w:val="105"/>
        </w:rPr>
        <w:t>dichiara</w:t>
      </w:r>
    </w:p>
    <w:p w:rsidR="00DF5B92" w:rsidRDefault="00DF5B92">
      <w:pPr>
        <w:pStyle w:val="Corpotesto"/>
      </w:pPr>
    </w:p>
    <w:p w:rsidR="00DF5B92" w:rsidRDefault="00E838F1">
      <w:pPr>
        <w:pStyle w:val="Paragrafoelenco"/>
        <w:numPr>
          <w:ilvl w:val="0"/>
          <w:numId w:val="3"/>
        </w:numPr>
        <w:tabs>
          <w:tab w:val="left" w:pos="858"/>
        </w:tabs>
        <w:ind w:hanging="701"/>
        <w:jc w:val="left"/>
        <w:rPr>
          <w:sz w:val="20"/>
        </w:rPr>
      </w:pP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possedere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-8"/>
          <w:sz w:val="20"/>
        </w:rPr>
        <w:t xml:space="preserve"> </w:t>
      </w:r>
      <w:r>
        <w:rPr>
          <w:sz w:val="20"/>
        </w:rPr>
        <w:t>seguente</w:t>
      </w:r>
      <w:r>
        <w:rPr>
          <w:spacing w:val="-3"/>
          <w:sz w:val="20"/>
        </w:rPr>
        <w:t xml:space="preserve"> </w:t>
      </w:r>
      <w:r>
        <w:rPr>
          <w:sz w:val="20"/>
        </w:rPr>
        <w:t>titolo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studio:</w:t>
      </w:r>
    </w:p>
    <w:p w:rsidR="00DF5B92" w:rsidRDefault="00E838F1">
      <w:pPr>
        <w:pStyle w:val="Corpotesto"/>
        <w:spacing w:before="177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1185672</wp:posOffset>
                </wp:positionH>
                <wp:positionV relativeFrom="paragraph">
                  <wp:posOffset>273795</wp:posOffset>
                </wp:positionV>
                <wp:extent cx="372808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28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28085">
                              <a:moveTo>
                                <a:pt x="0" y="0"/>
                              </a:moveTo>
                              <a:lnTo>
                                <a:pt x="372770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50B6C" id="Graphic 1" o:spid="_x0000_s1026" style="position:absolute;margin-left:93.35pt;margin-top:21.55pt;width:293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28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" path="m,l3727704,e" filled="f" strokecolor="#181818" strokeweight=".72pt">
                <v:path arrowok="t"/>
                <w10:wrap type="topAndBottom" anchorx="page"/>
              </v:shape>
            </w:pict>
          </mc:Fallback>
        </mc:AlternateContent>
      </w:r>
    </w:p>
    <w:p w:rsidR="00DF5B92" w:rsidRDefault="00DF5B92">
      <w:pPr>
        <w:pStyle w:val="Corpotesto"/>
        <w:spacing w:before="19"/>
      </w:pPr>
    </w:p>
    <w:p w:rsidR="00DF5B92" w:rsidRDefault="00E838F1">
      <w:pPr>
        <w:pStyle w:val="Paragrafoelenco"/>
        <w:numPr>
          <w:ilvl w:val="0"/>
          <w:numId w:val="3"/>
        </w:numPr>
        <w:tabs>
          <w:tab w:val="left" w:pos="863"/>
        </w:tabs>
        <w:ind w:left="863" w:hanging="705"/>
        <w:jc w:val="both"/>
        <w:rPr>
          <w:sz w:val="20"/>
        </w:rPr>
      </w:pP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svolgere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seguente</w:t>
      </w:r>
      <w:r>
        <w:rPr>
          <w:spacing w:val="-7"/>
          <w:sz w:val="20"/>
        </w:rPr>
        <w:t xml:space="preserve"> </w:t>
      </w:r>
      <w:r>
        <w:rPr>
          <w:sz w:val="20"/>
        </w:rPr>
        <w:t>professione</w:t>
      </w:r>
      <w:r>
        <w:rPr>
          <w:spacing w:val="-8"/>
          <w:sz w:val="20"/>
        </w:rPr>
        <w:t xml:space="preserve"> </w:t>
      </w:r>
      <w:r>
        <w:rPr>
          <w:sz w:val="20"/>
        </w:rPr>
        <w:t>od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occupazione </w:t>
      </w:r>
      <w:r>
        <w:rPr>
          <w:spacing w:val="-2"/>
          <w:sz w:val="20"/>
        </w:rPr>
        <w:t>abituale</w:t>
      </w:r>
    </w:p>
    <w:p w:rsidR="00DF5B92" w:rsidRDefault="00E838F1">
      <w:pPr>
        <w:pStyle w:val="Corpotesto"/>
        <w:spacing w:before="17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1188720</wp:posOffset>
                </wp:positionH>
                <wp:positionV relativeFrom="paragraph">
                  <wp:posOffset>273455</wp:posOffset>
                </wp:positionV>
                <wp:extent cx="373126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1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1260">
                              <a:moveTo>
                                <a:pt x="0" y="0"/>
                              </a:moveTo>
                              <a:lnTo>
                                <a:pt x="373075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4AA68" id="Graphic 2" o:spid="_x0000_s1026" style="position:absolute;margin-left:93.6pt;margin-top:21.55pt;width:293.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1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" path="m,l3730752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</w:p>
    <w:p w:rsidR="00DF5B92" w:rsidRDefault="00DF5B92">
      <w:pPr>
        <w:pStyle w:val="Corpotesto"/>
        <w:spacing w:before="14"/>
      </w:pPr>
    </w:p>
    <w:p w:rsidR="00DF5B92" w:rsidRDefault="00E838F1">
      <w:pPr>
        <w:pStyle w:val="Paragrafoelenco"/>
        <w:numPr>
          <w:ilvl w:val="0"/>
          <w:numId w:val="3"/>
        </w:numPr>
        <w:tabs>
          <w:tab w:val="left" w:pos="868"/>
        </w:tabs>
        <w:ind w:left="868"/>
        <w:jc w:val="both"/>
        <w:rPr>
          <w:sz w:val="20"/>
        </w:rPr>
      </w:pP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ricoprire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11"/>
          <w:sz w:val="20"/>
        </w:rPr>
        <w:t xml:space="preserve"> </w:t>
      </w:r>
      <w:r>
        <w:rPr>
          <w:sz w:val="20"/>
        </w:rPr>
        <w:t>seguenti</w:t>
      </w:r>
      <w:r>
        <w:rPr>
          <w:spacing w:val="-10"/>
          <w:sz w:val="20"/>
        </w:rPr>
        <w:t xml:space="preserve"> </w:t>
      </w:r>
      <w:r>
        <w:rPr>
          <w:sz w:val="20"/>
        </w:rPr>
        <w:t>cariche</w:t>
      </w:r>
      <w:r>
        <w:rPr>
          <w:spacing w:val="-6"/>
          <w:sz w:val="20"/>
        </w:rPr>
        <w:t xml:space="preserve"> </w:t>
      </w:r>
      <w:r>
        <w:rPr>
          <w:sz w:val="20"/>
        </w:rPr>
        <w:t>presso</w:t>
      </w:r>
      <w:r>
        <w:rPr>
          <w:spacing w:val="-5"/>
          <w:sz w:val="20"/>
        </w:rPr>
        <w:t xml:space="preserve"> </w:t>
      </w:r>
      <w:r>
        <w:rPr>
          <w:sz w:val="20"/>
        </w:rPr>
        <w:t>Società,</w:t>
      </w:r>
      <w:r>
        <w:rPr>
          <w:spacing w:val="-2"/>
          <w:sz w:val="20"/>
        </w:rPr>
        <w:t xml:space="preserve"> </w:t>
      </w:r>
      <w:r>
        <w:rPr>
          <w:sz w:val="20"/>
        </w:rPr>
        <w:t>enti,</w:t>
      </w:r>
      <w:r>
        <w:rPr>
          <w:spacing w:val="-5"/>
          <w:sz w:val="20"/>
        </w:rPr>
        <w:t xml:space="preserve"> </w:t>
      </w:r>
      <w:r>
        <w:rPr>
          <w:sz w:val="20"/>
        </w:rPr>
        <w:t>aziende</w:t>
      </w:r>
      <w:r>
        <w:rPr>
          <w:spacing w:val="-4"/>
          <w:sz w:val="20"/>
        </w:rPr>
        <w:t xml:space="preserve"> </w:t>
      </w:r>
      <w:r>
        <w:rPr>
          <w:sz w:val="20"/>
        </w:rPr>
        <w:t>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istituzioni</w:t>
      </w:r>
    </w:p>
    <w:p w:rsidR="00DF5B92" w:rsidRDefault="00E838F1">
      <w:pPr>
        <w:pStyle w:val="Corpotesto"/>
        <w:spacing w:before="181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1191768</wp:posOffset>
                </wp:positionH>
                <wp:positionV relativeFrom="paragraph">
                  <wp:posOffset>276630</wp:posOffset>
                </wp:positionV>
                <wp:extent cx="506603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6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6030">
                              <a:moveTo>
                                <a:pt x="0" y="0"/>
                              </a:moveTo>
                              <a:lnTo>
                                <a:pt x="506577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D6C7F" id="Graphic 3" o:spid="_x0000_s1026" style="position:absolute;margin-left:93.85pt;margin-top:21.8pt;width:398.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66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" path="m,l5065776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</w:p>
    <w:p w:rsidR="00DF5B92" w:rsidRDefault="00DF5B92">
      <w:pPr>
        <w:pStyle w:val="Corpotesto"/>
        <w:spacing w:before="14"/>
      </w:pPr>
    </w:p>
    <w:p w:rsidR="00DF5B92" w:rsidRDefault="00E838F1">
      <w:pPr>
        <w:pStyle w:val="Paragrafoelenco"/>
        <w:numPr>
          <w:ilvl w:val="0"/>
          <w:numId w:val="3"/>
        </w:numPr>
        <w:tabs>
          <w:tab w:val="left" w:pos="873"/>
        </w:tabs>
        <w:ind w:left="873"/>
        <w:jc w:val="both"/>
        <w:rPr>
          <w:sz w:val="20"/>
        </w:rPr>
      </w:pP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essere</w:t>
      </w:r>
      <w:r>
        <w:rPr>
          <w:spacing w:val="-12"/>
          <w:sz w:val="20"/>
        </w:rPr>
        <w:t xml:space="preserve"> </w:t>
      </w:r>
      <w:r>
        <w:rPr>
          <w:sz w:val="20"/>
        </w:rPr>
        <w:t>informato/a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che:</w:t>
      </w:r>
    </w:p>
    <w:p w:rsidR="00DF5B92" w:rsidRDefault="00E838F1" w:rsidP="00AC5CCB">
      <w:pPr>
        <w:pStyle w:val="Paragrafoelenco"/>
        <w:numPr>
          <w:ilvl w:val="1"/>
          <w:numId w:val="3"/>
        </w:numPr>
        <w:tabs>
          <w:tab w:val="left" w:pos="1301"/>
          <w:tab w:val="left" w:pos="1304"/>
        </w:tabs>
        <w:spacing w:before="17" w:line="237" w:lineRule="auto"/>
        <w:ind w:right="158" w:hanging="359"/>
        <w:jc w:val="both"/>
        <w:rPr>
          <w:sz w:val="20"/>
        </w:rPr>
      </w:pPr>
      <w:r>
        <w:rPr>
          <w:sz w:val="20"/>
        </w:rPr>
        <w:t>i dati personali raccolti saranno trattati dai competenti Uffici di SST anche in forma automatizzata, con finalità strettamente limitata alla ges</w:t>
      </w:r>
      <w:r w:rsidR="00ED3976">
        <w:rPr>
          <w:sz w:val="20"/>
        </w:rPr>
        <w:t>tione della procedura di cui all</w:t>
      </w:r>
      <w:r>
        <w:rPr>
          <w:sz w:val="20"/>
        </w:rPr>
        <w:t xml:space="preserve">’Avviso </w:t>
      </w:r>
      <w:r>
        <w:rPr>
          <w:spacing w:val="-2"/>
          <w:sz w:val="20"/>
        </w:rPr>
        <w:t>Pubblico;</w:t>
      </w:r>
    </w:p>
    <w:p w:rsidR="00DF5B92" w:rsidRDefault="00E838F1" w:rsidP="00AC5CCB">
      <w:pPr>
        <w:pStyle w:val="Paragrafoelenco"/>
        <w:numPr>
          <w:ilvl w:val="1"/>
          <w:numId w:val="3"/>
        </w:numPr>
        <w:tabs>
          <w:tab w:val="left" w:pos="1308"/>
        </w:tabs>
        <w:spacing w:before="16"/>
        <w:ind w:left="1308" w:right="167"/>
        <w:jc w:val="both"/>
        <w:rPr>
          <w:sz w:val="20"/>
        </w:rPr>
      </w:pPr>
      <w:r>
        <w:rPr>
          <w:sz w:val="20"/>
        </w:rPr>
        <w:t>il</w:t>
      </w:r>
      <w:r>
        <w:rPr>
          <w:spacing w:val="40"/>
          <w:sz w:val="20"/>
        </w:rPr>
        <w:t xml:space="preserve"> </w:t>
      </w:r>
      <w:r>
        <w:rPr>
          <w:sz w:val="20"/>
        </w:rPr>
        <w:t>conferimento</w:t>
      </w:r>
      <w:r>
        <w:rPr>
          <w:spacing w:val="80"/>
          <w:sz w:val="20"/>
        </w:rPr>
        <w:t xml:space="preserve"> </w:t>
      </w:r>
      <w:r>
        <w:rPr>
          <w:sz w:val="20"/>
        </w:rPr>
        <w:t>dei</w:t>
      </w:r>
      <w:r>
        <w:rPr>
          <w:spacing w:val="40"/>
          <w:sz w:val="20"/>
        </w:rPr>
        <w:t xml:space="preserve"> </w:t>
      </w:r>
      <w:r>
        <w:rPr>
          <w:sz w:val="20"/>
        </w:rPr>
        <w:t>dati</w:t>
      </w:r>
      <w:r>
        <w:rPr>
          <w:spacing w:val="40"/>
          <w:sz w:val="20"/>
        </w:rPr>
        <w:t xml:space="preserve"> </w:t>
      </w:r>
      <w:r>
        <w:rPr>
          <w:sz w:val="20"/>
        </w:rPr>
        <w:t>ha</w:t>
      </w:r>
      <w:r>
        <w:rPr>
          <w:spacing w:val="40"/>
          <w:sz w:val="20"/>
        </w:rPr>
        <w:t xml:space="preserve"> </w:t>
      </w:r>
      <w:r>
        <w:rPr>
          <w:sz w:val="20"/>
        </w:rPr>
        <w:t>natura</w:t>
      </w:r>
      <w:r>
        <w:rPr>
          <w:spacing w:val="71"/>
          <w:sz w:val="20"/>
        </w:rPr>
        <w:t xml:space="preserve"> </w:t>
      </w:r>
      <w:r>
        <w:rPr>
          <w:sz w:val="20"/>
        </w:rPr>
        <w:t>obbligatoria</w:t>
      </w:r>
      <w:r>
        <w:rPr>
          <w:spacing w:val="79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>il</w:t>
      </w:r>
      <w:r>
        <w:rPr>
          <w:spacing w:val="40"/>
          <w:sz w:val="20"/>
        </w:rPr>
        <w:t xml:space="preserve"> </w:t>
      </w:r>
      <w:r>
        <w:rPr>
          <w:sz w:val="20"/>
        </w:rPr>
        <w:t>mancato</w:t>
      </w:r>
      <w:r>
        <w:rPr>
          <w:spacing w:val="72"/>
          <w:sz w:val="20"/>
        </w:rPr>
        <w:t xml:space="preserve"> </w:t>
      </w:r>
      <w:r>
        <w:rPr>
          <w:sz w:val="20"/>
        </w:rPr>
        <w:t>conferimento</w:t>
      </w:r>
      <w:r>
        <w:rPr>
          <w:spacing w:val="75"/>
          <w:sz w:val="20"/>
        </w:rPr>
        <w:t xml:space="preserve"> </w:t>
      </w:r>
      <w:r>
        <w:rPr>
          <w:sz w:val="20"/>
        </w:rPr>
        <w:t>non</w:t>
      </w:r>
      <w:r>
        <w:rPr>
          <w:spacing w:val="40"/>
          <w:sz w:val="20"/>
        </w:rPr>
        <w:t xml:space="preserve"> </w:t>
      </w:r>
      <w:r>
        <w:rPr>
          <w:sz w:val="20"/>
        </w:rPr>
        <w:t>consente l'espletamento dell'istruttoria della candidatura;</w:t>
      </w:r>
    </w:p>
    <w:p w:rsidR="00DF5B92" w:rsidRDefault="00E838F1" w:rsidP="00AC5CCB">
      <w:pPr>
        <w:pStyle w:val="Paragrafoelenco"/>
        <w:numPr>
          <w:ilvl w:val="1"/>
          <w:numId w:val="3"/>
        </w:numPr>
        <w:tabs>
          <w:tab w:val="left" w:pos="1309"/>
        </w:tabs>
        <w:spacing w:before="15"/>
        <w:ind w:left="1309" w:right="148" w:hanging="359"/>
        <w:jc w:val="both"/>
        <w:rPr>
          <w:sz w:val="20"/>
        </w:rPr>
      </w:pPr>
      <w:r>
        <w:rPr>
          <w:color w:val="0F0F0F"/>
          <w:sz w:val="20"/>
        </w:rPr>
        <w:t xml:space="preserve">i </w:t>
      </w:r>
      <w:r>
        <w:rPr>
          <w:sz w:val="20"/>
        </w:rPr>
        <w:t>dati sono oggetto</w:t>
      </w:r>
      <w:r>
        <w:rPr>
          <w:spacing w:val="17"/>
          <w:sz w:val="20"/>
        </w:rPr>
        <w:t xml:space="preserve"> </w:t>
      </w:r>
      <w:r>
        <w:rPr>
          <w:sz w:val="20"/>
        </w:rPr>
        <w:t>di trattamento,</w:t>
      </w:r>
      <w:r>
        <w:rPr>
          <w:spacing w:val="23"/>
          <w:sz w:val="20"/>
        </w:rPr>
        <w:t xml:space="preserve"> </w:t>
      </w:r>
      <w:r>
        <w:rPr>
          <w:sz w:val="20"/>
        </w:rPr>
        <w:t>comunicazione</w:t>
      </w:r>
      <w:r>
        <w:rPr>
          <w:spacing w:val="28"/>
          <w:sz w:val="20"/>
        </w:rPr>
        <w:t xml:space="preserve"> </w:t>
      </w:r>
      <w:r>
        <w:rPr>
          <w:sz w:val="20"/>
        </w:rPr>
        <w:t>e di diffusione</w:t>
      </w:r>
      <w:r>
        <w:rPr>
          <w:spacing w:val="19"/>
          <w:sz w:val="20"/>
        </w:rPr>
        <w:t xml:space="preserve"> </w:t>
      </w:r>
      <w:r>
        <w:rPr>
          <w:sz w:val="20"/>
        </w:rPr>
        <w:t>nei limiti previsti dal D.lgs.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n. 196/2003 come modificato </w:t>
      </w:r>
      <w:r>
        <w:rPr>
          <w:color w:val="0C0C0C"/>
          <w:sz w:val="20"/>
        </w:rPr>
        <w:t xml:space="preserve">ai </w:t>
      </w:r>
      <w:r>
        <w:rPr>
          <w:sz w:val="20"/>
        </w:rPr>
        <w:t>sensi del Reg. UE 2016/679;</w:t>
      </w:r>
    </w:p>
    <w:p w:rsidR="00DF5B92" w:rsidRDefault="00E838F1" w:rsidP="00AC5CCB">
      <w:pPr>
        <w:pStyle w:val="Paragrafoelenco"/>
        <w:numPr>
          <w:ilvl w:val="1"/>
          <w:numId w:val="3"/>
        </w:numPr>
        <w:tabs>
          <w:tab w:val="left" w:pos="1315"/>
        </w:tabs>
        <w:spacing w:before="15"/>
        <w:ind w:left="1315" w:hanging="360"/>
        <w:jc w:val="both"/>
        <w:rPr>
          <w:sz w:val="20"/>
        </w:rPr>
      </w:pPr>
      <w:r>
        <w:rPr>
          <w:sz w:val="20"/>
        </w:rPr>
        <w:t>gli</w:t>
      </w:r>
      <w:r>
        <w:rPr>
          <w:spacing w:val="-14"/>
          <w:sz w:val="20"/>
        </w:rPr>
        <w:t xml:space="preserve"> </w:t>
      </w:r>
      <w:r>
        <w:rPr>
          <w:sz w:val="20"/>
        </w:rPr>
        <w:t>interessati</w:t>
      </w:r>
      <w:r>
        <w:rPr>
          <w:spacing w:val="2"/>
          <w:sz w:val="20"/>
        </w:rPr>
        <w:t xml:space="preserve"> </w:t>
      </w:r>
      <w:r>
        <w:rPr>
          <w:sz w:val="20"/>
        </w:rPr>
        <w:t>godono</w:t>
      </w:r>
      <w:r>
        <w:rPr>
          <w:spacing w:val="-4"/>
          <w:sz w:val="20"/>
        </w:rPr>
        <w:t xml:space="preserve"> </w:t>
      </w:r>
      <w:r>
        <w:rPr>
          <w:sz w:val="20"/>
        </w:rPr>
        <w:t>dei</w:t>
      </w:r>
      <w:r>
        <w:rPr>
          <w:spacing w:val="-12"/>
          <w:sz w:val="20"/>
        </w:rPr>
        <w:t xml:space="preserve"> </w:t>
      </w:r>
      <w:r>
        <w:rPr>
          <w:sz w:val="20"/>
        </w:rPr>
        <w:t>diritti</w:t>
      </w:r>
      <w:r>
        <w:rPr>
          <w:spacing w:val="-7"/>
          <w:sz w:val="20"/>
        </w:rPr>
        <w:t xml:space="preserve"> </w:t>
      </w:r>
      <w:r>
        <w:rPr>
          <w:sz w:val="20"/>
        </w:rPr>
        <w:t>previsti</w:t>
      </w:r>
      <w:r>
        <w:rPr>
          <w:spacing w:val="-3"/>
          <w:sz w:val="20"/>
        </w:rPr>
        <w:t xml:space="preserve"> </w:t>
      </w:r>
      <w:r>
        <w:rPr>
          <w:sz w:val="20"/>
        </w:rPr>
        <w:t>dall'art.</w:t>
      </w:r>
      <w:r>
        <w:rPr>
          <w:spacing w:val="1"/>
          <w:sz w:val="20"/>
        </w:rPr>
        <w:t xml:space="preserve"> </w:t>
      </w:r>
      <w:r>
        <w:rPr>
          <w:sz w:val="20"/>
        </w:rPr>
        <w:t>7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citato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decreto;</w:t>
      </w:r>
    </w:p>
    <w:p w:rsidR="00DF5B92" w:rsidRDefault="00E838F1">
      <w:pPr>
        <w:pStyle w:val="Paragrafoelenco"/>
        <w:numPr>
          <w:ilvl w:val="0"/>
          <w:numId w:val="2"/>
        </w:numPr>
        <w:tabs>
          <w:tab w:val="left" w:pos="879"/>
          <w:tab w:val="left" w:pos="885"/>
        </w:tabs>
        <w:spacing w:before="221"/>
        <w:ind w:right="137" w:hanging="701"/>
        <w:jc w:val="both"/>
        <w:rPr>
          <w:sz w:val="20"/>
        </w:rPr>
      </w:pPr>
      <w:r>
        <w:rPr>
          <w:sz w:val="20"/>
        </w:rPr>
        <w:t xml:space="preserve">di non trovarsi nelle situazioni di inconferibilità e/o incompatibilità previste dalla </w:t>
      </w:r>
      <w:r w:rsidR="00F37D85">
        <w:rPr>
          <w:sz w:val="20"/>
        </w:rPr>
        <w:t>l</w:t>
      </w:r>
      <w:r>
        <w:rPr>
          <w:sz w:val="20"/>
        </w:rPr>
        <w:t xml:space="preserve">egge ed in particolare dal D.Lgs. 39/2013 </w:t>
      </w:r>
      <w:r>
        <w:rPr>
          <w:color w:val="111111"/>
          <w:sz w:val="20"/>
        </w:rPr>
        <w:t xml:space="preserve">e </w:t>
      </w:r>
      <w:r>
        <w:rPr>
          <w:sz w:val="20"/>
        </w:rPr>
        <w:t>di essere informato/a che l'efficacia dell'eventuale nomina è condizionata alla conferma, al momento dell'accettazione dell'incarico, della dichiarazione di insussistenza</w:t>
      </w:r>
      <w:r>
        <w:rPr>
          <w:spacing w:val="30"/>
          <w:sz w:val="20"/>
        </w:rPr>
        <w:t xml:space="preserve"> </w:t>
      </w:r>
      <w:r>
        <w:rPr>
          <w:sz w:val="20"/>
        </w:rPr>
        <w:t>di una</w:t>
      </w:r>
      <w:r>
        <w:rPr>
          <w:spacing w:val="-1"/>
          <w:sz w:val="20"/>
        </w:rPr>
        <w:t xml:space="preserve"> </w:t>
      </w:r>
      <w:r>
        <w:rPr>
          <w:sz w:val="20"/>
        </w:rPr>
        <w:t>delle cause di</w:t>
      </w:r>
      <w:r>
        <w:rPr>
          <w:spacing w:val="-6"/>
          <w:sz w:val="20"/>
        </w:rPr>
        <w:t xml:space="preserve"> </w:t>
      </w:r>
      <w:r>
        <w:rPr>
          <w:sz w:val="20"/>
        </w:rPr>
        <w:t>inconferibilità</w:t>
      </w:r>
      <w:r>
        <w:rPr>
          <w:spacing w:val="-5"/>
          <w:sz w:val="20"/>
        </w:rPr>
        <w:t xml:space="preserve"> </w:t>
      </w:r>
      <w:r>
        <w:rPr>
          <w:sz w:val="20"/>
        </w:rPr>
        <w:t>ed incompatibilità</w:t>
      </w:r>
      <w:r>
        <w:rPr>
          <w:spacing w:val="-5"/>
          <w:sz w:val="20"/>
        </w:rPr>
        <w:t xml:space="preserve"> </w:t>
      </w:r>
      <w:r>
        <w:rPr>
          <w:sz w:val="20"/>
        </w:rPr>
        <w:t>previste di</w:t>
      </w:r>
      <w:r>
        <w:rPr>
          <w:spacing w:val="-5"/>
          <w:sz w:val="20"/>
        </w:rPr>
        <w:t xml:space="preserve"> </w:t>
      </w:r>
      <w:r w:rsidR="00F37D85">
        <w:rPr>
          <w:sz w:val="20"/>
        </w:rPr>
        <w:t>l</w:t>
      </w:r>
      <w:r>
        <w:rPr>
          <w:sz w:val="20"/>
        </w:rPr>
        <w:t>egge:</w:t>
      </w:r>
    </w:p>
    <w:p w:rsidR="00DF5B92" w:rsidRDefault="00E838F1">
      <w:pPr>
        <w:spacing w:before="2"/>
        <w:ind w:left="539"/>
        <w:rPr>
          <w:i/>
          <w:sz w:val="20"/>
        </w:rPr>
      </w:pPr>
      <w:r>
        <w:rPr>
          <w:i/>
          <w:spacing w:val="-2"/>
          <w:w w:val="105"/>
          <w:sz w:val="20"/>
        </w:rPr>
        <w:t>oppure:</w:t>
      </w:r>
    </w:p>
    <w:p w:rsidR="00DF5B92" w:rsidRPr="00E62D37" w:rsidRDefault="00E838F1" w:rsidP="00C2091D">
      <w:pPr>
        <w:pStyle w:val="Paragrafoelenco"/>
        <w:numPr>
          <w:ilvl w:val="0"/>
          <w:numId w:val="3"/>
        </w:numPr>
        <w:tabs>
          <w:tab w:val="left" w:pos="352"/>
          <w:tab w:val="left" w:pos="897"/>
        </w:tabs>
        <w:spacing w:before="2" w:line="237" w:lineRule="auto"/>
        <w:ind w:left="897" w:right="134" w:hanging="708"/>
        <w:jc w:val="both"/>
        <w:rPr>
          <w:sz w:val="20"/>
        </w:rPr>
      </w:pPr>
      <w:r w:rsidRPr="00E62D37">
        <w:rPr>
          <w:sz w:val="20"/>
        </w:rPr>
        <w:t>bis</w:t>
      </w:r>
      <w:r w:rsidRPr="00E62D37">
        <w:rPr>
          <w:spacing w:val="80"/>
          <w:sz w:val="20"/>
        </w:rPr>
        <w:t xml:space="preserve"> </w:t>
      </w:r>
      <w:r w:rsidRPr="00E62D37">
        <w:rPr>
          <w:sz w:val="20"/>
        </w:rPr>
        <w:t xml:space="preserve">l'eventuale sussistenza, al momento di presentazione della candidatura, di una o più delle seguenti situazioni di inconferibilità e/o incompatibilità previste dal D.Lgs. 39/2013, che </w:t>
      </w:r>
      <w:r w:rsidRPr="00E62D37">
        <w:rPr>
          <w:color w:val="0F0F0F"/>
          <w:sz w:val="20"/>
        </w:rPr>
        <w:t xml:space="preserve">di </w:t>
      </w:r>
      <w:r w:rsidRPr="00E62D37">
        <w:rPr>
          <w:sz w:val="20"/>
        </w:rPr>
        <w:t xml:space="preserve">seguito si </w:t>
      </w:r>
      <w:r w:rsidRPr="00E62D37">
        <w:rPr>
          <w:spacing w:val="-2"/>
          <w:sz w:val="20"/>
        </w:rPr>
        <w:t>dettagliano:</w:t>
      </w:r>
    </w:p>
    <w:p w:rsidR="00E62D37" w:rsidRDefault="00E62D37" w:rsidP="00E62D37">
      <w:pPr>
        <w:tabs>
          <w:tab w:val="left" w:pos="352"/>
          <w:tab w:val="left" w:pos="897"/>
        </w:tabs>
        <w:spacing w:before="2" w:line="237" w:lineRule="auto"/>
        <w:ind w:right="134"/>
        <w:jc w:val="both"/>
        <w:rPr>
          <w:sz w:val="20"/>
        </w:rPr>
      </w:pPr>
    </w:p>
    <w:p w:rsidR="00EF2850" w:rsidRDefault="00EF2850" w:rsidP="00E62D37">
      <w:pPr>
        <w:tabs>
          <w:tab w:val="left" w:pos="352"/>
          <w:tab w:val="left" w:pos="897"/>
        </w:tabs>
        <w:spacing w:before="2" w:line="237" w:lineRule="auto"/>
        <w:ind w:right="134"/>
        <w:jc w:val="both"/>
        <w:rPr>
          <w:sz w:val="20"/>
        </w:rPr>
      </w:pPr>
    </w:p>
    <w:p w:rsidR="00E62D37" w:rsidRDefault="00E62D37" w:rsidP="00E62D37">
      <w:pPr>
        <w:tabs>
          <w:tab w:val="left" w:pos="352"/>
          <w:tab w:val="left" w:pos="897"/>
        </w:tabs>
        <w:spacing w:before="2" w:line="237" w:lineRule="auto"/>
        <w:ind w:right="134"/>
        <w:jc w:val="both"/>
        <w:rPr>
          <w:sz w:val="20"/>
        </w:rPr>
      </w:pPr>
    </w:p>
    <w:p w:rsidR="00DF5B92" w:rsidRDefault="00E838F1">
      <w:pPr>
        <w:spacing w:line="20" w:lineRule="exact"/>
        <w:ind w:left="472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5694045" cy="12700"/>
                <wp:effectExtent l="9525" t="0" r="1904" b="635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94045" cy="12700"/>
                          <a:chOff x="0" y="0"/>
                          <a:chExt cx="5694045" cy="127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6095"/>
                            <a:ext cx="5694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4045">
                                <a:moveTo>
                                  <a:pt x="0" y="0"/>
                                </a:moveTo>
                                <a:lnTo>
                                  <a:pt x="569366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ED76A7" id="Group 4" o:spid="_x0000_s1026" style="width:448.35pt;height:1pt;mso-position-horizontal-relative:char;mso-position-vertical-relative:line" coordsize="5694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">
                <v:shape id="Graphic 5" o:spid="_x0000_s1027" style="position:absolute;top:60;width:56940;height:13;visibility:visible;mso-wrap-style:square;v-text-anchor:top" coordsize="5694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" path="m,l5693664,e" filled="f" strokeweight=".96pt">
                  <v:path arrowok="t"/>
                </v:shape>
                <w10:anchorlock/>
              </v:group>
            </w:pict>
          </mc:Fallback>
        </mc:AlternateContent>
      </w:r>
    </w:p>
    <w:p w:rsidR="00DF5B92" w:rsidRDefault="00E838F1">
      <w:pPr>
        <w:pStyle w:val="Corpotesto"/>
        <w:spacing w:before="19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932688</wp:posOffset>
                </wp:positionH>
                <wp:positionV relativeFrom="paragraph">
                  <wp:posOffset>284988</wp:posOffset>
                </wp:positionV>
                <wp:extent cx="576072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0720">
                              <a:moveTo>
                                <a:pt x="0" y="0"/>
                              </a:moveTo>
                              <a:lnTo>
                                <a:pt x="576072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546EFD" id="Graphic 6" o:spid="_x0000_s1026" style="position:absolute;margin-left:73.45pt;margin-top:22.45pt;width:453.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0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" path="m,l5760720,e" filled="f" strokeweight=".9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929640</wp:posOffset>
                </wp:positionH>
                <wp:positionV relativeFrom="paragraph">
                  <wp:posOffset>577595</wp:posOffset>
                </wp:positionV>
                <wp:extent cx="57670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7070">
                              <a:moveTo>
                                <a:pt x="0" y="0"/>
                              </a:moveTo>
                              <a:lnTo>
                                <a:pt x="5766816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FB605" id="Graphic 7" o:spid="_x0000_s1026" style="position:absolute;margin-left:73.2pt;margin-top:45.5pt;width:454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7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" path="m,l5766816,e" filled="f" strokeweight="1.44pt">
                <v:path arrowok="t"/>
                <w10:wrap type="topAndBottom" anchorx="page"/>
              </v:shape>
            </w:pict>
          </mc:Fallback>
        </mc:AlternateContent>
      </w:r>
    </w:p>
    <w:p w:rsidR="00DF5B92" w:rsidRDefault="00DF5B92">
      <w:pPr>
        <w:pStyle w:val="Corpotesto"/>
        <w:spacing w:before="197"/>
      </w:pPr>
    </w:p>
    <w:p w:rsidR="00DF5B92" w:rsidRDefault="00DF5B92">
      <w:pPr>
        <w:pStyle w:val="Corpotesto"/>
        <w:spacing w:before="211"/>
      </w:pPr>
    </w:p>
    <w:p w:rsidR="00DF5B92" w:rsidRDefault="00E838F1">
      <w:pPr>
        <w:pStyle w:val="Paragrafoelenco"/>
        <w:numPr>
          <w:ilvl w:val="0"/>
          <w:numId w:val="3"/>
        </w:numPr>
        <w:tabs>
          <w:tab w:val="left" w:pos="920"/>
        </w:tabs>
        <w:ind w:left="920" w:right="216" w:hanging="432"/>
        <w:jc w:val="left"/>
        <w:rPr>
          <w:sz w:val="20"/>
        </w:rPr>
      </w:pPr>
      <w:r>
        <w:rPr>
          <w:sz w:val="20"/>
        </w:rPr>
        <w:t>di non</w:t>
      </w:r>
      <w:r>
        <w:rPr>
          <w:spacing w:val="21"/>
          <w:sz w:val="20"/>
        </w:rPr>
        <w:t xml:space="preserve"> </w:t>
      </w:r>
      <w:r>
        <w:rPr>
          <w:sz w:val="20"/>
        </w:rPr>
        <w:t>essere</w:t>
      </w:r>
      <w:r>
        <w:rPr>
          <w:spacing w:val="23"/>
          <w:sz w:val="20"/>
        </w:rPr>
        <w:t xml:space="preserve"> </w:t>
      </w:r>
      <w:r>
        <w:rPr>
          <w:sz w:val="20"/>
        </w:rPr>
        <w:t>nelle</w:t>
      </w:r>
      <w:r>
        <w:rPr>
          <w:spacing w:val="21"/>
          <w:sz w:val="20"/>
        </w:rPr>
        <w:t xml:space="preserve"> </w:t>
      </w:r>
      <w:r>
        <w:rPr>
          <w:sz w:val="20"/>
        </w:rPr>
        <w:t>condizioni</w:t>
      </w:r>
      <w:r>
        <w:rPr>
          <w:spacing w:val="28"/>
          <w:sz w:val="20"/>
        </w:rPr>
        <w:t xml:space="preserve"> </w:t>
      </w:r>
      <w:r>
        <w:rPr>
          <w:sz w:val="20"/>
        </w:rPr>
        <w:t>di</w:t>
      </w:r>
      <w:r>
        <w:rPr>
          <w:spacing w:val="19"/>
          <w:sz w:val="20"/>
        </w:rPr>
        <w:t xml:space="preserve"> </w:t>
      </w:r>
      <w:r>
        <w:rPr>
          <w:sz w:val="20"/>
        </w:rPr>
        <w:t>cui</w:t>
      </w:r>
      <w:r>
        <w:rPr>
          <w:spacing w:val="17"/>
          <w:sz w:val="20"/>
        </w:rPr>
        <w:t xml:space="preserve"> </w:t>
      </w:r>
      <w:r>
        <w:rPr>
          <w:sz w:val="20"/>
        </w:rPr>
        <w:t>al vigente</w:t>
      </w:r>
      <w:r>
        <w:rPr>
          <w:spacing w:val="29"/>
          <w:sz w:val="20"/>
        </w:rPr>
        <w:t xml:space="preserve"> </w:t>
      </w:r>
      <w:r>
        <w:rPr>
          <w:sz w:val="20"/>
        </w:rPr>
        <w:t>art.</w:t>
      </w:r>
      <w:r>
        <w:rPr>
          <w:spacing w:val="22"/>
          <w:sz w:val="20"/>
        </w:rPr>
        <w:t xml:space="preserve"> </w:t>
      </w:r>
      <w:r>
        <w:rPr>
          <w:sz w:val="20"/>
        </w:rPr>
        <w:t>5, comma</w:t>
      </w:r>
      <w:r>
        <w:rPr>
          <w:spacing w:val="24"/>
          <w:sz w:val="20"/>
        </w:rPr>
        <w:t xml:space="preserve"> </w:t>
      </w:r>
      <w:r>
        <w:rPr>
          <w:sz w:val="20"/>
        </w:rPr>
        <w:t>9,</w:t>
      </w:r>
      <w:r>
        <w:rPr>
          <w:spacing w:val="21"/>
          <w:sz w:val="20"/>
        </w:rPr>
        <w:t xml:space="preserve"> </w:t>
      </w:r>
      <w:r>
        <w:rPr>
          <w:sz w:val="20"/>
        </w:rPr>
        <w:t>del</w:t>
      </w:r>
      <w:r>
        <w:rPr>
          <w:spacing w:val="17"/>
          <w:sz w:val="20"/>
        </w:rPr>
        <w:t xml:space="preserve"> </w:t>
      </w:r>
      <w:r>
        <w:rPr>
          <w:sz w:val="20"/>
        </w:rPr>
        <w:t>D.L.</w:t>
      </w:r>
      <w:r>
        <w:rPr>
          <w:spacing w:val="25"/>
          <w:sz w:val="20"/>
        </w:rPr>
        <w:t xml:space="preserve"> </w:t>
      </w:r>
      <w:r>
        <w:rPr>
          <w:sz w:val="20"/>
        </w:rPr>
        <w:t>6/7/2012,</w:t>
      </w:r>
      <w:r>
        <w:rPr>
          <w:spacing w:val="33"/>
          <w:sz w:val="20"/>
        </w:rPr>
        <w:t xml:space="preserve"> </w:t>
      </w:r>
      <w:r>
        <w:rPr>
          <w:sz w:val="20"/>
        </w:rPr>
        <w:t>n.</w:t>
      </w:r>
      <w:r>
        <w:rPr>
          <w:spacing w:val="19"/>
          <w:sz w:val="20"/>
        </w:rPr>
        <w:t xml:space="preserve"> </w:t>
      </w:r>
      <w:r>
        <w:rPr>
          <w:sz w:val="20"/>
        </w:rPr>
        <w:t>95</w:t>
      </w:r>
      <w:r>
        <w:rPr>
          <w:spacing w:val="29"/>
          <w:sz w:val="20"/>
        </w:rPr>
        <w:t xml:space="preserve"> </w:t>
      </w:r>
      <w:r>
        <w:rPr>
          <w:sz w:val="20"/>
        </w:rPr>
        <w:t xml:space="preserve">ovvero lavoratore privato </w:t>
      </w:r>
      <w:r>
        <w:rPr>
          <w:color w:val="0E0E0E"/>
          <w:sz w:val="20"/>
        </w:rPr>
        <w:t xml:space="preserve">o </w:t>
      </w:r>
      <w:r>
        <w:rPr>
          <w:sz w:val="20"/>
        </w:rPr>
        <w:t>pubblico collocato in quiescenza”;</w:t>
      </w:r>
    </w:p>
    <w:p w:rsidR="00DF5B92" w:rsidRDefault="00E838F1">
      <w:pPr>
        <w:pStyle w:val="Titolo2"/>
      </w:pPr>
      <w:r>
        <w:rPr>
          <w:spacing w:val="-2"/>
        </w:rPr>
        <w:t>oppure:</w:t>
      </w:r>
    </w:p>
    <w:p w:rsidR="00DF5B92" w:rsidRDefault="00E838F1">
      <w:pPr>
        <w:pStyle w:val="Paragrafoelenco"/>
        <w:numPr>
          <w:ilvl w:val="0"/>
          <w:numId w:val="1"/>
        </w:numPr>
        <w:tabs>
          <w:tab w:val="left" w:pos="698"/>
          <w:tab w:val="left" w:pos="924"/>
        </w:tabs>
        <w:spacing w:before="7" w:line="237" w:lineRule="auto"/>
        <w:ind w:right="207" w:hanging="436"/>
        <w:jc w:val="both"/>
        <w:rPr>
          <w:sz w:val="20"/>
        </w:rPr>
      </w:pPr>
      <w:r>
        <w:rPr>
          <w:sz w:val="20"/>
        </w:rPr>
        <w:t>bis di trovarsi nelle condizioni di cui al vigente art. 5, comma 9, del D.L. 6/7/2012, n. 95 ovvero lavoratore privato o pubblico collocato in quiescenza, ma di essere disponibile ad accettare un incarico a</w:t>
      </w:r>
      <w:r>
        <w:rPr>
          <w:spacing w:val="-5"/>
          <w:sz w:val="20"/>
        </w:rPr>
        <w:t xml:space="preserve"> </w:t>
      </w:r>
      <w:r>
        <w:rPr>
          <w:sz w:val="20"/>
        </w:rPr>
        <w:t>titolo gratuito e</w:t>
      </w:r>
      <w:r>
        <w:rPr>
          <w:spacing w:val="-4"/>
          <w:sz w:val="20"/>
        </w:rPr>
        <w:t xml:space="preserve"> </w:t>
      </w:r>
      <w:r>
        <w:rPr>
          <w:sz w:val="20"/>
        </w:rPr>
        <w:t>nei</w:t>
      </w:r>
      <w:r>
        <w:rPr>
          <w:spacing w:val="-1"/>
          <w:sz w:val="20"/>
        </w:rPr>
        <w:t xml:space="preserve"> </w:t>
      </w:r>
      <w:r>
        <w:rPr>
          <w:sz w:val="20"/>
        </w:rPr>
        <w:t>limiti temporali previsti</w:t>
      </w:r>
      <w:r>
        <w:rPr>
          <w:spacing w:val="-1"/>
          <w:sz w:val="20"/>
        </w:rPr>
        <w:t xml:space="preserve"> </w:t>
      </w:r>
      <w:r>
        <w:rPr>
          <w:sz w:val="20"/>
        </w:rPr>
        <w:t>dalla</w:t>
      </w:r>
      <w:r>
        <w:rPr>
          <w:spacing w:val="-3"/>
          <w:sz w:val="20"/>
        </w:rPr>
        <w:t xml:space="preserve"> </w:t>
      </w:r>
      <w:r>
        <w:rPr>
          <w:sz w:val="20"/>
        </w:rPr>
        <w:t>normativa";</w:t>
      </w:r>
    </w:p>
    <w:p w:rsidR="00DF5B92" w:rsidRDefault="00DF5B92">
      <w:pPr>
        <w:pStyle w:val="Corpotesto"/>
        <w:spacing w:before="2"/>
      </w:pPr>
    </w:p>
    <w:p w:rsidR="00DF5B92" w:rsidRDefault="00E838F1">
      <w:pPr>
        <w:pStyle w:val="Paragrafoelenco"/>
        <w:numPr>
          <w:ilvl w:val="0"/>
          <w:numId w:val="1"/>
        </w:numPr>
        <w:tabs>
          <w:tab w:val="left" w:pos="949"/>
        </w:tabs>
        <w:ind w:left="949" w:right="211" w:hanging="430"/>
        <w:jc w:val="left"/>
        <w:rPr>
          <w:sz w:val="20"/>
        </w:rPr>
      </w:pPr>
      <w:r>
        <w:rPr>
          <w:sz w:val="20"/>
        </w:rPr>
        <w:t>di</w:t>
      </w:r>
      <w:r>
        <w:rPr>
          <w:spacing w:val="32"/>
          <w:sz w:val="20"/>
        </w:rPr>
        <w:t xml:space="preserve"> </w:t>
      </w:r>
      <w:r>
        <w:rPr>
          <w:sz w:val="20"/>
        </w:rPr>
        <w:t>essere</w:t>
      </w:r>
      <w:r>
        <w:rPr>
          <w:spacing w:val="40"/>
          <w:sz w:val="20"/>
        </w:rPr>
        <w:t xml:space="preserve"> </w:t>
      </w:r>
      <w:r>
        <w:rPr>
          <w:sz w:val="20"/>
        </w:rPr>
        <w:t>iscritti</w:t>
      </w:r>
      <w:r>
        <w:rPr>
          <w:spacing w:val="37"/>
          <w:sz w:val="20"/>
        </w:rPr>
        <w:t xml:space="preserve"> </w:t>
      </w:r>
      <w:r>
        <w:rPr>
          <w:sz w:val="20"/>
        </w:rPr>
        <w:t>nel</w:t>
      </w:r>
      <w:r>
        <w:rPr>
          <w:spacing w:val="28"/>
          <w:sz w:val="20"/>
        </w:rPr>
        <w:t xml:space="preserve"> </w:t>
      </w:r>
      <w:r>
        <w:rPr>
          <w:sz w:val="20"/>
        </w:rPr>
        <w:t>registro</w:t>
      </w:r>
      <w:r>
        <w:rPr>
          <w:spacing w:val="35"/>
          <w:sz w:val="20"/>
        </w:rPr>
        <w:t xml:space="preserve"> </w:t>
      </w:r>
      <w:r>
        <w:rPr>
          <w:sz w:val="20"/>
        </w:rPr>
        <w:t>dei</w:t>
      </w:r>
      <w:r>
        <w:rPr>
          <w:spacing w:val="34"/>
          <w:sz w:val="20"/>
        </w:rPr>
        <w:t xml:space="preserve"> </w:t>
      </w:r>
      <w:r>
        <w:rPr>
          <w:sz w:val="20"/>
        </w:rPr>
        <w:t>revisori</w:t>
      </w:r>
      <w:r>
        <w:rPr>
          <w:spacing w:val="40"/>
          <w:sz w:val="20"/>
        </w:rPr>
        <w:t xml:space="preserve"> </w:t>
      </w:r>
      <w:r>
        <w:rPr>
          <w:sz w:val="20"/>
        </w:rPr>
        <w:t>legali</w:t>
      </w:r>
      <w:r>
        <w:rPr>
          <w:spacing w:val="37"/>
          <w:sz w:val="20"/>
        </w:rPr>
        <w:t xml:space="preserve"> </w:t>
      </w:r>
      <w:r>
        <w:rPr>
          <w:sz w:val="20"/>
        </w:rPr>
        <w:t>tenuto</w:t>
      </w:r>
      <w:r>
        <w:rPr>
          <w:spacing w:val="33"/>
          <w:sz w:val="20"/>
        </w:rPr>
        <w:t xml:space="preserve"> </w:t>
      </w:r>
      <w:r>
        <w:rPr>
          <w:sz w:val="20"/>
        </w:rPr>
        <w:t>presso</w:t>
      </w:r>
      <w:r>
        <w:rPr>
          <w:spacing w:val="37"/>
          <w:sz w:val="20"/>
        </w:rPr>
        <w:t xml:space="preserve"> </w:t>
      </w:r>
      <w:r>
        <w:rPr>
          <w:sz w:val="20"/>
        </w:rPr>
        <w:t>il</w:t>
      </w:r>
      <w:r>
        <w:rPr>
          <w:spacing w:val="27"/>
          <w:sz w:val="20"/>
        </w:rPr>
        <w:t xml:space="preserve"> </w:t>
      </w:r>
      <w:r>
        <w:rPr>
          <w:sz w:val="20"/>
        </w:rPr>
        <w:t>Ministero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 w:rsidR="00562156">
        <w:rPr>
          <w:sz w:val="20"/>
        </w:rPr>
        <w:t>ll</w:t>
      </w:r>
      <w:r>
        <w:rPr>
          <w:sz w:val="20"/>
        </w:rPr>
        <w:t>'Economia</w:t>
      </w:r>
      <w:r>
        <w:rPr>
          <w:spacing w:val="40"/>
          <w:sz w:val="20"/>
        </w:rPr>
        <w:t xml:space="preserve"> </w:t>
      </w:r>
      <w:r>
        <w:rPr>
          <w:sz w:val="20"/>
        </w:rPr>
        <w:t>e</w:t>
      </w:r>
      <w:r>
        <w:rPr>
          <w:spacing w:val="27"/>
          <w:sz w:val="20"/>
        </w:rPr>
        <w:t xml:space="preserve"> </w:t>
      </w:r>
      <w:r>
        <w:rPr>
          <w:sz w:val="20"/>
        </w:rPr>
        <w:t xml:space="preserve">delle </w:t>
      </w:r>
      <w:r>
        <w:rPr>
          <w:spacing w:val="-2"/>
          <w:sz w:val="20"/>
        </w:rPr>
        <w:t>Finanze.</w:t>
      </w:r>
      <w:bookmarkStart w:id="0" w:name="_GoBack"/>
      <w:bookmarkEnd w:id="0"/>
    </w:p>
    <w:p w:rsidR="00DF5B92" w:rsidRDefault="00E838F1">
      <w:pPr>
        <w:pStyle w:val="Paragrafoelenco"/>
        <w:numPr>
          <w:ilvl w:val="0"/>
          <w:numId w:val="1"/>
        </w:numPr>
        <w:tabs>
          <w:tab w:val="left" w:pos="949"/>
        </w:tabs>
        <w:spacing w:before="226"/>
        <w:ind w:left="949" w:right="208" w:hanging="428"/>
        <w:jc w:val="left"/>
        <w:rPr>
          <w:sz w:val="20"/>
        </w:rPr>
      </w:pP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confermare che</w:t>
      </w:r>
      <w:r>
        <w:rPr>
          <w:spacing w:val="-9"/>
          <w:sz w:val="20"/>
        </w:rPr>
        <w:t xml:space="preserve"> </w:t>
      </w:r>
      <w:r>
        <w:rPr>
          <w:color w:val="131313"/>
          <w:sz w:val="20"/>
        </w:rPr>
        <w:t>i</w:t>
      </w:r>
      <w:r>
        <w:rPr>
          <w:color w:val="131313"/>
          <w:spacing w:val="-14"/>
          <w:sz w:val="20"/>
        </w:rPr>
        <w:t xml:space="preserve"> </w:t>
      </w:r>
      <w:r>
        <w:rPr>
          <w:sz w:val="20"/>
        </w:rPr>
        <w:t>dati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le</w:t>
      </w:r>
      <w:r>
        <w:rPr>
          <w:spacing w:val="-10"/>
          <w:sz w:val="20"/>
        </w:rPr>
        <w:t xml:space="preserve"> </w:t>
      </w:r>
      <w:r>
        <w:rPr>
          <w:sz w:val="20"/>
        </w:rPr>
        <w:t>informazioni riportati</w:t>
      </w:r>
      <w:r>
        <w:rPr>
          <w:spacing w:val="-5"/>
          <w:sz w:val="20"/>
        </w:rPr>
        <w:t xml:space="preserve"> </w:t>
      </w:r>
      <w:r>
        <w:rPr>
          <w:sz w:val="20"/>
        </w:rPr>
        <w:t>nel</w:t>
      </w:r>
      <w:r>
        <w:rPr>
          <w:spacing w:val="-13"/>
          <w:sz w:val="20"/>
        </w:rPr>
        <w:t xml:space="preserve"> </w:t>
      </w:r>
      <w:r>
        <w:rPr>
          <w:sz w:val="20"/>
        </w:rPr>
        <w:t>curriculum</w:t>
      </w:r>
      <w:r>
        <w:rPr>
          <w:spacing w:val="-5"/>
          <w:sz w:val="20"/>
        </w:rPr>
        <w:t xml:space="preserve"> </w:t>
      </w:r>
      <w:r>
        <w:rPr>
          <w:sz w:val="20"/>
        </w:rPr>
        <w:t>vitae</w:t>
      </w:r>
      <w:r>
        <w:rPr>
          <w:spacing w:val="-5"/>
          <w:sz w:val="20"/>
        </w:rPr>
        <w:t xml:space="preserve"> </w:t>
      </w:r>
      <w:r>
        <w:rPr>
          <w:sz w:val="20"/>
        </w:rPr>
        <w:t>sono</w:t>
      </w:r>
      <w:r>
        <w:rPr>
          <w:spacing w:val="-8"/>
          <w:sz w:val="20"/>
        </w:rPr>
        <w:t xml:space="preserve"> </w:t>
      </w:r>
      <w:r>
        <w:rPr>
          <w:sz w:val="20"/>
        </w:rPr>
        <w:t>comprovati, documentati e corrispondono</w:t>
      </w:r>
      <w:r>
        <w:rPr>
          <w:spacing w:val="40"/>
          <w:sz w:val="20"/>
        </w:rPr>
        <w:t xml:space="preserve"> </w:t>
      </w:r>
      <w:r>
        <w:rPr>
          <w:sz w:val="20"/>
        </w:rPr>
        <w:t>al vero.</w:t>
      </w:r>
    </w:p>
    <w:p w:rsidR="00DF5B92" w:rsidRDefault="00DF5B92">
      <w:pPr>
        <w:pStyle w:val="Corpotesto"/>
        <w:spacing w:before="1"/>
      </w:pPr>
    </w:p>
    <w:p w:rsidR="00DF5B92" w:rsidRDefault="00E838F1">
      <w:pPr>
        <w:pStyle w:val="Paragrafoelenco"/>
        <w:numPr>
          <w:ilvl w:val="0"/>
          <w:numId w:val="1"/>
        </w:numPr>
        <w:tabs>
          <w:tab w:val="left" w:pos="973"/>
        </w:tabs>
        <w:ind w:left="973" w:right="204" w:hanging="371"/>
        <w:jc w:val="both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acconsentire,</w:t>
      </w:r>
      <w:r>
        <w:rPr>
          <w:spacing w:val="20"/>
          <w:sz w:val="20"/>
        </w:rPr>
        <w:t xml:space="preserve"> </w:t>
      </w:r>
      <w:r>
        <w:rPr>
          <w:sz w:val="20"/>
        </w:rPr>
        <w:t>ai</w:t>
      </w:r>
      <w:r>
        <w:rPr>
          <w:spacing w:val="-8"/>
          <w:sz w:val="20"/>
        </w:rPr>
        <w:t xml:space="preserve"> </w:t>
      </w:r>
      <w:r>
        <w:rPr>
          <w:sz w:val="20"/>
        </w:rPr>
        <w:t>sensi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per gli</w:t>
      </w:r>
      <w:r>
        <w:rPr>
          <w:spacing w:val="-5"/>
          <w:sz w:val="20"/>
        </w:rPr>
        <w:t xml:space="preserve"> </w:t>
      </w:r>
      <w:r>
        <w:rPr>
          <w:sz w:val="20"/>
        </w:rPr>
        <w:t>effetti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D.</w:t>
      </w:r>
      <w:r>
        <w:rPr>
          <w:spacing w:val="-2"/>
          <w:sz w:val="20"/>
        </w:rPr>
        <w:t xml:space="preserve"> </w:t>
      </w:r>
      <w:r>
        <w:rPr>
          <w:sz w:val="20"/>
        </w:rPr>
        <w:t>Lgs.</w:t>
      </w:r>
      <w:r>
        <w:rPr>
          <w:spacing w:val="-2"/>
          <w:sz w:val="20"/>
        </w:rPr>
        <w:t xml:space="preserve"> </w:t>
      </w:r>
      <w:r>
        <w:rPr>
          <w:sz w:val="20"/>
        </w:rPr>
        <w:t>196/2003 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Regolamento (UE) n. 2016/679, </w:t>
      </w:r>
      <w:r>
        <w:rPr>
          <w:color w:val="0C0C0C"/>
          <w:sz w:val="20"/>
        </w:rPr>
        <w:t xml:space="preserve">al </w:t>
      </w:r>
      <w:r>
        <w:rPr>
          <w:sz w:val="20"/>
        </w:rPr>
        <w:t xml:space="preserve">trattamento dei dati personali per le finalità conseguenti alla presentazione della presente </w:t>
      </w:r>
      <w:r>
        <w:rPr>
          <w:spacing w:val="-2"/>
          <w:sz w:val="20"/>
        </w:rPr>
        <w:t>domanda</w:t>
      </w:r>
    </w:p>
    <w:p w:rsidR="00DF5B92" w:rsidRDefault="00DF5B92">
      <w:pPr>
        <w:pStyle w:val="Corpotesto"/>
      </w:pPr>
    </w:p>
    <w:p w:rsidR="00DF5B92" w:rsidRDefault="00DF5B92">
      <w:pPr>
        <w:pStyle w:val="Corpotesto"/>
      </w:pPr>
    </w:p>
    <w:p w:rsidR="00DF5B92" w:rsidRDefault="00DF5B92">
      <w:pPr>
        <w:pStyle w:val="Corpotesto"/>
        <w:spacing w:before="224"/>
      </w:pPr>
    </w:p>
    <w:p w:rsidR="00DF5B92" w:rsidRDefault="00ED3976">
      <w:pPr>
        <w:pStyle w:val="Corpotesto"/>
        <w:ind w:left="150"/>
      </w:pPr>
      <w:r>
        <w:rPr>
          <w:spacing w:val="-2"/>
          <w:w w:val="105"/>
          <w:u w:val="single" w:color="131313"/>
        </w:rPr>
        <w:t>Allega</w:t>
      </w:r>
      <w:r w:rsidR="00E838F1">
        <w:rPr>
          <w:spacing w:val="-2"/>
          <w:w w:val="105"/>
          <w:u w:val="single" w:color="131313"/>
        </w:rPr>
        <w:t>:</w:t>
      </w:r>
    </w:p>
    <w:p w:rsidR="00DF5B92" w:rsidRPr="00EF2850" w:rsidRDefault="00E838F1" w:rsidP="00EF2850">
      <w:pPr>
        <w:pStyle w:val="Paragrafoelenco"/>
        <w:numPr>
          <w:ilvl w:val="1"/>
          <w:numId w:val="2"/>
        </w:numPr>
        <w:tabs>
          <w:tab w:val="left" w:pos="847"/>
          <w:tab w:val="left" w:pos="855"/>
          <w:tab w:val="left" w:pos="8829"/>
          <w:tab w:val="left" w:pos="9224"/>
        </w:tabs>
        <w:spacing w:before="5" w:line="360" w:lineRule="auto"/>
        <w:ind w:right="198" w:hanging="701"/>
        <w:rPr>
          <w:sz w:val="20"/>
        </w:rPr>
      </w:pPr>
      <w:r w:rsidRPr="00EF2850">
        <w:rPr>
          <w:w w:val="105"/>
          <w:sz w:val="20"/>
        </w:rPr>
        <w:t>Copia fotostatica non autenticata di un documento di identità in corso di</w:t>
      </w:r>
      <w:r w:rsidRPr="00EF2850">
        <w:rPr>
          <w:spacing w:val="80"/>
          <w:w w:val="105"/>
          <w:sz w:val="20"/>
        </w:rPr>
        <w:t xml:space="preserve"> </w:t>
      </w:r>
      <w:r w:rsidRPr="00EF2850">
        <w:rPr>
          <w:w w:val="105"/>
          <w:sz w:val="20"/>
        </w:rPr>
        <w:t>validità,</w:t>
      </w:r>
      <w:r w:rsidR="00EF2850" w:rsidRPr="00EF2850">
        <w:rPr>
          <w:w w:val="105"/>
          <w:sz w:val="20"/>
        </w:rPr>
        <w:t xml:space="preserve"> </w:t>
      </w:r>
      <w:r w:rsidRPr="00EF2850">
        <w:rPr>
          <w:spacing w:val="-6"/>
          <w:w w:val="105"/>
          <w:sz w:val="20"/>
        </w:rPr>
        <w:t>a</w:t>
      </w:r>
      <w:r w:rsidR="00EF2850" w:rsidRPr="00EF2850">
        <w:rPr>
          <w:spacing w:val="-6"/>
          <w:w w:val="105"/>
          <w:sz w:val="20"/>
        </w:rPr>
        <w:t>i</w:t>
      </w:r>
      <w:r w:rsidR="00EF2850" w:rsidRPr="00EF2850">
        <w:rPr>
          <w:sz w:val="20"/>
        </w:rPr>
        <w:t xml:space="preserve"> </w:t>
      </w:r>
      <w:r w:rsidRPr="00EF2850">
        <w:rPr>
          <w:spacing w:val="-2"/>
          <w:w w:val="105"/>
          <w:sz w:val="20"/>
        </w:rPr>
        <w:t xml:space="preserve">sensi </w:t>
      </w:r>
      <w:r w:rsidRPr="00EF2850">
        <w:rPr>
          <w:w w:val="105"/>
          <w:sz w:val="20"/>
        </w:rPr>
        <w:t>dell'art.</w:t>
      </w:r>
      <w:r w:rsidRPr="00EF2850">
        <w:rPr>
          <w:spacing w:val="-1"/>
          <w:w w:val="105"/>
          <w:sz w:val="20"/>
        </w:rPr>
        <w:t xml:space="preserve"> </w:t>
      </w:r>
      <w:r w:rsidRPr="00EF2850">
        <w:rPr>
          <w:w w:val="105"/>
          <w:sz w:val="20"/>
        </w:rPr>
        <w:t>38 del D.P.R. 28 dicembre 2000, n .445</w:t>
      </w:r>
      <w:r w:rsidR="00EF2850">
        <w:rPr>
          <w:w w:val="105"/>
          <w:sz w:val="20"/>
        </w:rPr>
        <w:t>;</w:t>
      </w:r>
    </w:p>
    <w:p w:rsidR="00DF5B92" w:rsidRPr="00EF2850" w:rsidRDefault="00E838F1" w:rsidP="00EF2850">
      <w:pPr>
        <w:pStyle w:val="Paragrafoelenco"/>
        <w:numPr>
          <w:ilvl w:val="1"/>
          <w:numId w:val="2"/>
        </w:numPr>
        <w:tabs>
          <w:tab w:val="left" w:pos="860"/>
        </w:tabs>
        <w:spacing w:line="360" w:lineRule="auto"/>
        <w:ind w:left="860" w:hanging="709"/>
        <w:rPr>
          <w:sz w:val="20"/>
        </w:rPr>
      </w:pPr>
      <w:r w:rsidRPr="00EF2850">
        <w:rPr>
          <w:w w:val="105"/>
          <w:sz w:val="20"/>
        </w:rPr>
        <w:t>Copia</w:t>
      </w:r>
      <w:r w:rsidRPr="00EF2850">
        <w:rPr>
          <w:spacing w:val="-12"/>
          <w:w w:val="105"/>
          <w:sz w:val="20"/>
        </w:rPr>
        <w:t xml:space="preserve"> </w:t>
      </w:r>
      <w:r w:rsidRPr="00EF2850">
        <w:rPr>
          <w:w w:val="105"/>
          <w:sz w:val="20"/>
        </w:rPr>
        <w:t>fotostatica</w:t>
      </w:r>
      <w:r w:rsidRPr="00EF2850">
        <w:rPr>
          <w:spacing w:val="-7"/>
          <w:w w:val="105"/>
          <w:sz w:val="20"/>
        </w:rPr>
        <w:t xml:space="preserve"> </w:t>
      </w:r>
      <w:r w:rsidRPr="00EF2850">
        <w:rPr>
          <w:w w:val="105"/>
          <w:sz w:val="20"/>
        </w:rPr>
        <w:t>del</w:t>
      </w:r>
      <w:r w:rsidRPr="00EF2850">
        <w:rPr>
          <w:spacing w:val="-8"/>
          <w:w w:val="105"/>
          <w:sz w:val="20"/>
        </w:rPr>
        <w:t xml:space="preserve"> </w:t>
      </w:r>
      <w:r w:rsidRPr="00EF2850">
        <w:rPr>
          <w:w w:val="105"/>
          <w:sz w:val="20"/>
        </w:rPr>
        <w:t>Co</w:t>
      </w:r>
      <w:r w:rsidR="002F14A2" w:rsidRPr="00EF2850">
        <w:rPr>
          <w:w w:val="105"/>
          <w:sz w:val="20"/>
        </w:rPr>
        <w:t>d</w:t>
      </w:r>
      <w:r w:rsidRPr="00EF2850">
        <w:rPr>
          <w:w w:val="105"/>
          <w:sz w:val="20"/>
        </w:rPr>
        <w:t>ice</w:t>
      </w:r>
      <w:r w:rsidRPr="00EF2850">
        <w:rPr>
          <w:spacing w:val="-6"/>
          <w:w w:val="105"/>
          <w:sz w:val="20"/>
        </w:rPr>
        <w:t xml:space="preserve"> </w:t>
      </w:r>
      <w:r w:rsidRPr="00EF2850">
        <w:rPr>
          <w:spacing w:val="-2"/>
          <w:w w:val="105"/>
          <w:sz w:val="20"/>
        </w:rPr>
        <w:t>Fiscale</w:t>
      </w:r>
      <w:r w:rsidR="00EF2850">
        <w:rPr>
          <w:spacing w:val="-2"/>
          <w:w w:val="105"/>
          <w:sz w:val="20"/>
        </w:rPr>
        <w:t>;</w:t>
      </w:r>
    </w:p>
    <w:p w:rsidR="00DF5B92" w:rsidRPr="00EF2850" w:rsidRDefault="00E838F1" w:rsidP="00EF2850">
      <w:pPr>
        <w:pStyle w:val="Paragrafoelenco"/>
        <w:numPr>
          <w:ilvl w:val="1"/>
          <w:numId w:val="2"/>
        </w:numPr>
        <w:tabs>
          <w:tab w:val="left" w:pos="852"/>
        </w:tabs>
        <w:spacing w:before="5" w:line="360" w:lineRule="auto"/>
        <w:ind w:left="852" w:hanging="698"/>
        <w:rPr>
          <w:color w:val="0E0E0E"/>
          <w:sz w:val="20"/>
        </w:rPr>
      </w:pPr>
      <w:r w:rsidRPr="00EF2850">
        <w:rPr>
          <w:w w:val="105"/>
          <w:sz w:val="20"/>
        </w:rPr>
        <w:t>Curriculum</w:t>
      </w:r>
      <w:r w:rsidRPr="00EF2850">
        <w:rPr>
          <w:spacing w:val="33"/>
          <w:w w:val="105"/>
          <w:sz w:val="20"/>
        </w:rPr>
        <w:t xml:space="preserve"> </w:t>
      </w:r>
      <w:r w:rsidRPr="00EF2850">
        <w:rPr>
          <w:w w:val="105"/>
          <w:sz w:val="20"/>
        </w:rPr>
        <w:t>vitae</w:t>
      </w:r>
      <w:r w:rsidRPr="00EF2850">
        <w:rPr>
          <w:spacing w:val="8"/>
          <w:w w:val="105"/>
          <w:sz w:val="20"/>
        </w:rPr>
        <w:t xml:space="preserve"> </w:t>
      </w:r>
      <w:r w:rsidRPr="00EF2850">
        <w:rPr>
          <w:spacing w:val="-2"/>
          <w:w w:val="105"/>
          <w:sz w:val="20"/>
        </w:rPr>
        <w:t>aggiornato</w:t>
      </w:r>
      <w:r w:rsidR="00EF2850">
        <w:rPr>
          <w:spacing w:val="-2"/>
          <w:w w:val="105"/>
          <w:sz w:val="20"/>
        </w:rPr>
        <w:t xml:space="preserve"> (del Partner responsabile delle attività nel caso di Società);</w:t>
      </w:r>
    </w:p>
    <w:p w:rsidR="00773922" w:rsidRPr="00EF2850" w:rsidRDefault="00773922" w:rsidP="00EF2850">
      <w:pPr>
        <w:pStyle w:val="Paragrafoelenco"/>
        <w:numPr>
          <w:ilvl w:val="1"/>
          <w:numId w:val="2"/>
        </w:numPr>
        <w:tabs>
          <w:tab w:val="left" w:pos="852"/>
        </w:tabs>
        <w:spacing w:before="5" w:line="360" w:lineRule="auto"/>
        <w:ind w:left="852" w:hanging="698"/>
        <w:rPr>
          <w:w w:val="105"/>
          <w:sz w:val="20"/>
        </w:rPr>
      </w:pPr>
      <w:r w:rsidRPr="00EF2850">
        <w:rPr>
          <w:w w:val="105"/>
          <w:sz w:val="20"/>
        </w:rPr>
        <w:t>proposta del piano di revisione e indicazione del compenso richiesto suddiviso per anno</w:t>
      </w:r>
      <w:r w:rsidR="00EF2850">
        <w:rPr>
          <w:w w:val="105"/>
          <w:sz w:val="20"/>
        </w:rPr>
        <w:t>.</w:t>
      </w:r>
    </w:p>
    <w:p w:rsidR="00DF5B92" w:rsidRDefault="00DF5B92">
      <w:pPr>
        <w:pStyle w:val="Corpotesto"/>
        <w:rPr>
          <w:i/>
        </w:rPr>
      </w:pPr>
    </w:p>
    <w:p w:rsidR="00DF5B92" w:rsidRDefault="00DF5B92">
      <w:pPr>
        <w:pStyle w:val="Corpotesto"/>
        <w:rPr>
          <w:i/>
        </w:rPr>
      </w:pPr>
    </w:p>
    <w:p w:rsidR="00DF5B92" w:rsidRDefault="00DF5B92">
      <w:pPr>
        <w:pStyle w:val="Corpotesto"/>
        <w:rPr>
          <w:i/>
        </w:rPr>
      </w:pPr>
    </w:p>
    <w:p w:rsidR="00DF5B92" w:rsidRDefault="00DF5B92">
      <w:pPr>
        <w:pStyle w:val="Corpotesto"/>
        <w:spacing w:before="228"/>
        <w:rPr>
          <w:i/>
        </w:rPr>
      </w:pPr>
    </w:p>
    <w:p w:rsidR="00DF5B92" w:rsidRDefault="00E838F1">
      <w:pPr>
        <w:pStyle w:val="Corpotesto"/>
        <w:tabs>
          <w:tab w:val="left" w:pos="5082"/>
        </w:tabs>
        <w:ind w:left="158"/>
      </w:pPr>
      <w:r>
        <w:rPr>
          <w:spacing w:val="-4"/>
          <w:w w:val="110"/>
        </w:rPr>
        <w:t>Data</w:t>
      </w:r>
      <w:r>
        <w:tab/>
      </w:r>
      <w:r>
        <w:rPr>
          <w:w w:val="105"/>
        </w:rPr>
        <w:t>Firma</w:t>
      </w:r>
      <w:r>
        <w:rPr>
          <w:spacing w:val="63"/>
          <w:w w:val="110"/>
        </w:rPr>
        <w:t xml:space="preserve"> </w:t>
      </w:r>
      <w:r>
        <w:rPr>
          <w:spacing w:val="-2"/>
          <w:w w:val="110"/>
        </w:rPr>
        <w:t>.......................................</w:t>
      </w:r>
    </w:p>
    <w:p w:rsidR="00DF5B92" w:rsidRDefault="00DF5B92">
      <w:pPr>
        <w:pStyle w:val="Corpotesto"/>
        <w:rPr>
          <w:sz w:val="25"/>
        </w:rPr>
      </w:pPr>
    </w:p>
    <w:p w:rsidR="00DF5B92" w:rsidRDefault="00DF5B92">
      <w:pPr>
        <w:pStyle w:val="Corpotesto"/>
        <w:rPr>
          <w:sz w:val="25"/>
        </w:rPr>
      </w:pPr>
    </w:p>
    <w:p w:rsidR="00DF5B92" w:rsidRDefault="00DF5B92">
      <w:pPr>
        <w:pStyle w:val="Corpotesto"/>
        <w:rPr>
          <w:sz w:val="25"/>
        </w:rPr>
      </w:pPr>
    </w:p>
    <w:p w:rsidR="00DF5B92" w:rsidRDefault="00DF5B92">
      <w:pPr>
        <w:pStyle w:val="Corpotesto"/>
        <w:rPr>
          <w:sz w:val="25"/>
        </w:rPr>
      </w:pPr>
    </w:p>
    <w:p w:rsidR="00DF5B92" w:rsidRDefault="00DF5B92">
      <w:pPr>
        <w:pStyle w:val="Corpotesto"/>
        <w:rPr>
          <w:sz w:val="25"/>
        </w:rPr>
      </w:pPr>
    </w:p>
    <w:p w:rsidR="00DF5B92" w:rsidRDefault="00E838F1">
      <w:pPr>
        <w:ind w:right="142"/>
        <w:jc w:val="right"/>
        <w:rPr>
          <w:rFonts w:ascii="Times New Roman"/>
          <w:sz w:val="25"/>
        </w:rPr>
      </w:pPr>
      <w:r>
        <w:rPr>
          <w:rFonts w:ascii="Times New Roman"/>
          <w:spacing w:val="-10"/>
          <w:sz w:val="25"/>
        </w:rPr>
        <w:t>2</w:t>
      </w:r>
    </w:p>
    <w:sectPr w:rsidR="00DF5B92" w:rsidSect="00865EFC">
      <w:pgSz w:w="11910" w:h="16840"/>
      <w:pgMar w:top="1620" w:right="992" w:bottom="1135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47968"/>
    <w:multiLevelType w:val="hybridMultilevel"/>
    <w:tmpl w:val="99468F30"/>
    <w:lvl w:ilvl="0" w:tplc="CC8CA4EA">
      <w:start w:val="6"/>
      <w:numFmt w:val="decimal"/>
      <w:lvlText w:val="%1"/>
      <w:lvlJc w:val="left"/>
      <w:pPr>
        <w:ind w:left="924" w:hanging="211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1938E5F0">
      <w:numFmt w:val="bullet"/>
      <w:lvlText w:val="•"/>
      <w:lvlJc w:val="left"/>
      <w:pPr>
        <w:ind w:left="1820" w:hanging="211"/>
      </w:pPr>
      <w:rPr>
        <w:rFonts w:hint="default"/>
        <w:lang w:val="it-IT" w:eastAsia="en-US" w:bidi="ar-SA"/>
      </w:rPr>
    </w:lvl>
    <w:lvl w:ilvl="2" w:tplc="B29CAC10">
      <w:numFmt w:val="bullet"/>
      <w:lvlText w:val="•"/>
      <w:lvlJc w:val="left"/>
      <w:pPr>
        <w:ind w:left="2720" w:hanging="211"/>
      </w:pPr>
      <w:rPr>
        <w:rFonts w:hint="default"/>
        <w:lang w:val="it-IT" w:eastAsia="en-US" w:bidi="ar-SA"/>
      </w:rPr>
    </w:lvl>
    <w:lvl w:ilvl="3" w:tplc="9710A974">
      <w:numFmt w:val="bullet"/>
      <w:lvlText w:val="•"/>
      <w:lvlJc w:val="left"/>
      <w:pPr>
        <w:ind w:left="3620" w:hanging="211"/>
      </w:pPr>
      <w:rPr>
        <w:rFonts w:hint="default"/>
        <w:lang w:val="it-IT" w:eastAsia="en-US" w:bidi="ar-SA"/>
      </w:rPr>
    </w:lvl>
    <w:lvl w:ilvl="4" w:tplc="7264FD60">
      <w:numFmt w:val="bullet"/>
      <w:lvlText w:val="•"/>
      <w:lvlJc w:val="left"/>
      <w:pPr>
        <w:ind w:left="4520" w:hanging="211"/>
      </w:pPr>
      <w:rPr>
        <w:rFonts w:hint="default"/>
        <w:lang w:val="it-IT" w:eastAsia="en-US" w:bidi="ar-SA"/>
      </w:rPr>
    </w:lvl>
    <w:lvl w:ilvl="5" w:tplc="F5987BD4">
      <w:numFmt w:val="bullet"/>
      <w:lvlText w:val="•"/>
      <w:lvlJc w:val="left"/>
      <w:pPr>
        <w:ind w:left="5420" w:hanging="211"/>
      </w:pPr>
      <w:rPr>
        <w:rFonts w:hint="default"/>
        <w:lang w:val="it-IT" w:eastAsia="en-US" w:bidi="ar-SA"/>
      </w:rPr>
    </w:lvl>
    <w:lvl w:ilvl="6" w:tplc="EFF2E0E0">
      <w:numFmt w:val="bullet"/>
      <w:lvlText w:val="•"/>
      <w:lvlJc w:val="left"/>
      <w:pPr>
        <w:ind w:left="6320" w:hanging="211"/>
      </w:pPr>
      <w:rPr>
        <w:rFonts w:hint="default"/>
        <w:lang w:val="it-IT" w:eastAsia="en-US" w:bidi="ar-SA"/>
      </w:rPr>
    </w:lvl>
    <w:lvl w:ilvl="7" w:tplc="B4AA7D56">
      <w:numFmt w:val="bullet"/>
      <w:lvlText w:val="•"/>
      <w:lvlJc w:val="left"/>
      <w:pPr>
        <w:ind w:left="7220" w:hanging="211"/>
      </w:pPr>
      <w:rPr>
        <w:rFonts w:hint="default"/>
        <w:lang w:val="it-IT" w:eastAsia="en-US" w:bidi="ar-SA"/>
      </w:rPr>
    </w:lvl>
    <w:lvl w:ilvl="8" w:tplc="D31ED946">
      <w:numFmt w:val="bullet"/>
      <w:lvlText w:val="•"/>
      <w:lvlJc w:val="left"/>
      <w:pPr>
        <w:ind w:left="8120" w:hanging="211"/>
      </w:pPr>
      <w:rPr>
        <w:rFonts w:hint="default"/>
        <w:lang w:val="it-IT" w:eastAsia="en-US" w:bidi="ar-SA"/>
      </w:rPr>
    </w:lvl>
  </w:abstractNum>
  <w:abstractNum w:abstractNumId="1" w15:restartNumberingAfterBreak="0">
    <w:nsid w:val="4BAD6CFE"/>
    <w:multiLevelType w:val="hybridMultilevel"/>
    <w:tmpl w:val="584843DA"/>
    <w:lvl w:ilvl="0" w:tplc="62BAF6D4">
      <w:numFmt w:val="bullet"/>
      <w:lvlText w:val="•"/>
      <w:lvlJc w:val="left"/>
      <w:pPr>
        <w:ind w:left="859" w:hanging="355"/>
      </w:pPr>
      <w:rPr>
        <w:rFonts w:ascii="Arial" w:eastAsia="Arial" w:hAnsi="Arial" w:cs="Arial" w:hint="default"/>
        <w:b w:val="0"/>
        <w:bCs w:val="0"/>
        <w:i w:val="0"/>
        <w:iCs w:val="0"/>
        <w:color w:val="012418"/>
        <w:spacing w:val="0"/>
        <w:w w:val="93"/>
        <w:sz w:val="20"/>
        <w:szCs w:val="20"/>
        <w:lang w:val="it-IT" w:eastAsia="en-US" w:bidi="ar-SA"/>
      </w:rPr>
    </w:lvl>
    <w:lvl w:ilvl="1" w:tplc="DFDEC7DE">
      <w:numFmt w:val="bullet"/>
      <w:lvlText w:val="•"/>
      <w:lvlJc w:val="left"/>
      <w:pPr>
        <w:ind w:left="1766" w:hanging="355"/>
      </w:pPr>
      <w:rPr>
        <w:rFonts w:hint="default"/>
        <w:lang w:val="it-IT" w:eastAsia="en-US" w:bidi="ar-SA"/>
      </w:rPr>
    </w:lvl>
    <w:lvl w:ilvl="2" w:tplc="2D928416">
      <w:numFmt w:val="bullet"/>
      <w:lvlText w:val="•"/>
      <w:lvlJc w:val="left"/>
      <w:pPr>
        <w:ind w:left="2672" w:hanging="355"/>
      </w:pPr>
      <w:rPr>
        <w:rFonts w:hint="default"/>
        <w:lang w:val="it-IT" w:eastAsia="en-US" w:bidi="ar-SA"/>
      </w:rPr>
    </w:lvl>
    <w:lvl w:ilvl="3" w:tplc="E2707F2A">
      <w:numFmt w:val="bullet"/>
      <w:lvlText w:val="•"/>
      <w:lvlJc w:val="left"/>
      <w:pPr>
        <w:ind w:left="3578" w:hanging="355"/>
      </w:pPr>
      <w:rPr>
        <w:rFonts w:hint="default"/>
        <w:lang w:val="it-IT" w:eastAsia="en-US" w:bidi="ar-SA"/>
      </w:rPr>
    </w:lvl>
    <w:lvl w:ilvl="4" w:tplc="EDC0A62A">
      <w:numFmt w:val="bullet"/>
      <w:lvlText w:val="•"/>
      <w:lvlJc w:val="left"/>
      <w:pPr>
        <w:ind w:left="4484" w:hanging="355"/>
      </w:pPr>
      <w:rPr>
        <w:rFonts w:hint="default"/>
        <w:lang w:val="it-IT" w:eastAsia="en-US" w:bidi="ar-SA"/>
      </w:rPr>
    </w:lvl>
    <w:lvl w:ilvl="5" w:tplc="101A268C">
      <w:numFmt w:val="bullet"/>
      <w:lvlText w:val="•"/>
      <w:lvlJc w:val="left"/>
      <w:pPr>
        <w:ind w:left="5390" w:hanging="355"/>
      </w:pPr>
      <w:rPr>
        <w:rFonts w:hint="default"/>
        <w:lang w:val="it-IT" w:eastAsia="en-US" w:bidi="ar-SA"/>
      </w:rPr>
    </w:lvl>
    <w:lvl w:ilvl="6" w:tplc="48CAE57C">
      <w:numFmt w:val="bullet"/>
      <w:lvlText w:val="•"/>
      <w:lvlJc w:val="left"/>
      <w:pPr>
        <w:ind w:left="6296" w:hanging="355"/>
      </w:pPr>
      <w:rPr>
        <w:rFonts w:hint="default"/>
        <w:lang w:val="it-IT" w:eastAsia="en-US" w:bidi="ar-SA"/>
      </w:rPr>
    </w:lvl>
    <w:lvl w:ilvl="7" w:tplc="59EC1C3A">
      <w:numFmt w:val="bullet"/>
      <w:lvlText w:val="•"/>
      <w:lvlJc w:val="left"/>
      <w:pPr>
        <w:ind w:left="7202" w:hanging="355"/>
      </w:pPr>
      <w:rPr>
        <w:rFonts w:hint="default"/>
        <w:lang w:val="it-IT" w:eastAsia="en-US" w:bidi="ar-SA"/>
      </w:rPr>
    </w:lvl>
    <w:lvl w:ilvl="8" w:tplc="53402066">
      <w:numFmt w:val="bullet"/>
      <w:lvlText w:val="•"/>
      <w:lvlJc w:val="left"/>
      <w:pPr>
        <w:ind w:left="8108" w:hanging="355"/>
      </w:pPr>
      <w:rPr>
        <w:rFonts w:hint="default"/>
        <w:lang w:val="it-IT" w:eastAsia="en-US" w:bidi="ar-SA"/>
      </w:rPr>
    </w:lvl>
  </w:abstractNum>
  <w:abstractNum w:abstractNumId="2" w15:restartNumberingAfterBreak="0">
    <w:nsid w:val="4C146CEF"/>
    <w:multiLevelType w:val="hybridMultilevel"/>
    <w:tmpl w:val="C454606C"/>
    <w:lvl w:ilvl="0" w:tplc="6478C1AC">
      <w:start w:val="1"/>
      <w:numFmt w:val="decimal"/>
      <w:lvlText w:val="%1"/>
      <w:lvlJc w:val="left"/>
      <w:pPr>
        <w:ind w:left="858" w:hanging="702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90489B2E">
      <w:numFmt w:val="bullet"/>
      <w:lvlText w:val="•"/>
      <w:lvlJc w:val="left"/>
      <w:pPr>
        <w:ind w:left="1304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2" w:tplc="B6F4249A">
      <w:numFmt w:val="bullet"/>
      <w:lvlText w:val="•"/>
      <w:lvlJc w:val="left"/>
      <w:pPr>
        <w:ind w:left="2257" w:hanging="358"/>
      </w:pPr>
      <w:rPr>
        <w:rFonts w:hint="default"/>
        <w:lang w:val="it-IT" w:eastAsia="en-US" w:bidi="ar-SA"/>
      </w:rPr>
    </w:lvl>
    <w:lvl w:ilvl="3" w:tplc="8A0A3E56">
      <w:numFmt w:val="bullet"/>
      <w:lvlText w:val="•"/>
      <w:lvlJc w:val="left"/>
      <w:pPr>
        <w:ind w:left="3215" w:hanging="358"/>
      </w:pPr>
      <w:rPr>
        <w:rFonts w:hint="default"/>
        <w:lang w:val="it-IT" w:eastAsia="en-US" w:bidi="ar-SA"/>
      </w:rPr>
    </w:lvl>
    <w:lvl w:ilvl="4" w:tplc="E08E490A">
      <w:numFmt w:val="bullet"/>
      <w:lvlText w:val="•"/>
      <w:lvlJc w:val="left"/>
      <w:pPr>
        <w:ind w:left="4173" w:hanging="358"/>
      </w:pPr>
      <w:rPr>
        <w:rFonts w:hint="default"/>
        <w:lang w:val="it-IT" w:eastAsia="en-US" w:bidi="ar-SA"/>
      </w:rPr>
    </w:lvl>
    <w:lvl w:ilvl="5" w:tplc="6FAA512A">
      <w:numFmt w:val="bullet"/>
      <w:lvlText w:val="•"/>
      <w:lvlJc w:val="left"/>
      <w:pPr>
        <w:ind w:left="5131" w:hanging="358"/>
      </w:pPr>
      <w:rPr>
        <w:rFonts w:hint="default"/>
        <w:lang w:val="it-IT" w:eastAsia="en-US" w:bidi="ar-SA"/>
      </w:rPr>
    </w:lvl>
    <w:lvl w:ilvl="6" w:tplc="4CF485F0">
      <w:numFmt w:val="bullet"/>
      <w:lvlText w:val="•"/>
      <w:lvlJc w:val="left"/>
      <w:pPr>
        <w:ind w:left="6088" w:hanging="358"/>
      </w:pPr>
      <w:rPr>
        <w:rFonts w:hint="default"/>
        <w:lang w:val="it-IT" w:eastAsia="en-US" w:bidi="ar-SA"/>
      </w:rPr>
    </w:lvl>
    <w:lvl w:ilvl="7" w:tplc="DBDC1EC2">
      <w:numFmt w:val="bullet"/>
      <w:lvlText w:val="•"/>
      <w:lvlJc w:val="left"/>
      <w:pPr>
        <w:ind w:left="7046" w:hanging="358"/>
      </w:pPr>
      <w:rPr>
        <w:rFonts w:hint="default"/>
        <w:lang w:val="it-IT" w:eastAsia="en-US" w:bidi="ar-SA"/>
      </w:rPr>
    </w:lvl>
    <w:lvl w:ilvl="8" w:tplc="61DA3BBA">
      <w:numFmt w:val="bullet"/>
      <w:lvlText w:val="•"/>
      <w:lvlJc w:val="left"/>
      <w:pPr>
        <w:ind w:left="8004" w:hanging="358"/>
      </w:pPr>
      <w:rPr>
        <w:rFonts w:hint="default"/>
        <w:lang w:val="it-IT" w:eastAsia="en-US" w:bidi="ar-SA"/>
      </w:rPr>
    </w:lvl>
  </w:abstractNum>
  <w:abstractNum w:abstractNumId="3" w15:restartNumberingAfterBreak="0">
    <w:nsid w:val="65070105"/>
    <w:multiLevelType w:val="hybridMultilevel"/>
    <w:tmpl w:val="A8FC4E52"/>
    <w:lvl w:ilvl="0" w:tplc="F60E34AA">
      <w:start w:val="5"/>
      <w:numFmt w:val="decimal"/>
      <w:lvlText w:val="%1."/>
      <w:lvlJc w:val="left"/>
      <w:pPr>
        <w:ind w:left="885" w:hanging="6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3"/>
        <w:sz w:val="20"/>
        <w:szCs w:val="20"/>
        <w:lang w:val="it-IT" w:eastAsia="en-US" w:bidi="ar-SA"/>
      </w:rPr>
    </w:lvl>
    <w:lvl w:ilvl="1" w:tplc="D852681E">
      <w:start w:val="1"/>
      <w:numFmt w:val="upperLetter"/>
      <w:lvlText w:val="%2"/>
      <w:lvlJc w:val="left"/>
      <w:pPr>
        <w:ind w:left="855" w:hanging="694"/>
      </w:pPr>
      <w:rPr>
        <w:rFonts w:hint="default"/>
        <w:spacing w:val="0"/>
        <w:w w:val="96"/>
        <w:lang w:val="it-IT" w:eastAsia="en-US" w:bidi="ar-SA"/>
      </w:rPr>
    </w:lvl>
    <w:lvl w:ilvl="2" w:tplc="D862BE5C">
      <w:numFmt w:val="bullet"/>
      <w:lvlText w:val="•"/>
      <w:lvlJc w:val="left"/>
      <w:pPr>
        <w:ind w:left="1884" w:hanging="694"/>
      </w:pPr>
      <w:rPr>
        <w:rFonts w:hint="default"/>
        <w:lang w:val="it-IT" w:eastAsia="en-US" w:bidi="ar-SA"/>
      </w:rPr>
    </w:lvl>
    <w:lvl w:ilvl="3" w:tplc="5008C96C">
      <w:numFmt w:val="bullet"/>
      <w:lvlText w:val="•"/>
      <w:lvlJc w:val="left"/>
      <w:pPr>
        <w:ind w:left="2888" w:hanging="694"/>
      </w:pPr>
      <w:rPr>
        <w:rFonts w:hint="default"/>
        <w:lang w:val="it-IT" w:eastAsia="en-US" w:bidi="ar-SA"/>
      </w:rPr>
    </w:lvl>
    <w:lvl w:ilvl="4" w:tplc="B6042FF4">
      <w:numFmt w:val="bullet"/>
      <w:lvlText w:val="•"/>
      <w:lvlJc w:val="left"/>
      <w:pPr>
        <w:ind w:left="3893" w:hanging="694"/>
      </w:pPr>
      <w:rPr>
        <w:rFonts w:hint="default"/>
        <w:lang w:val="it-IT" w:eastAsia="en-US" w:bidi="ar-SA"/>
      </w:rPr>
    </w:lvl>
    <w:lvl w:ilvl="5" w:tplc="3228994C">
      <w:numFmt w:val="bullet"/>
      <w:lvlText w:val="•"/>
      <w:lvlJc w:val="left"/>
      <w:pPr>
        <w:ind w:left="4897" w:hanging="694"/>
      </w:pPr>
      <w:rPr>
        <w:rFonts w:hint="default"/>
        <w:lang w:val="it-IT" w:eastAsia="en-US" w:bidi="ar-SA"/>
      </w:rPr>
    </w:lvl>
    <w:lvl w:ilvl="6" w:tplc="64BAB836">
      <w:numFmt w:val="bullet"/>
      <w:lvlText w:val="•"/>
      <w:lvlJc w:val="left"/>
      <w:pPr>
        <w:ind w:left="5902" w:hanging="694"/>
      </w:pPr>
      <w:rPr>
        <w:rFonts w:hint="default"/>
        <w:lang w:val="it-IT" w:eastAsia="en-US" w:bidi="ar-SA"/>
      </w:rPr>
    </w:lvl>
    <w:lvl w:ilvl="7" w:tplc="9DBA86CA">
      <w:numFmt w:val="bullet"/>
      <w:lvlText w:val="•"/>
      <w:lvlJc w:val="left"/>
      <w:pPr>
        <w:ind w:left="6906" w:hanging="694"/>
      </w:pPr>
      <w:rPr>
        <w:rFonts w:hint="default"/>
        <w:lang w:val="it-IT" w:eastAsia="en-US" w:bidi="ar-SA"/>
      </w:rPr>
    </w:lvl>
    <w:lvl w:ilvl="8" w:tplc="89E2112E">
      <w:numFmt w:val="bullet"/>
      <w:lvlText w:val="•"/>
      <w:lvlJc w:val="left"/>
      <w:pPr>
        <w:ind w:left="7911" w:hanging="694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DF5B92"/>
    <w:rsid w:val="001D700E"/>
    <w:rsid w:val="002F14A2"/>
    <w:rsid w:val="00562156"/>
    <w:rsid w:val="00773922"/>
    <w:rsid w:val="00865EFC"/>
    <w:rsid w:val="00AC5CCB"/>
    <w:rsid w:val="00AF38BD"/>
    <w:rsid w:val="00C1744A"/>
    <w:rsid w:val="00DF5B92"/>
    <w:rsid w:val="00E62D37"/>
    <w:rsid w:val="00E838F1"/>
    <w:rsid w:val="00ED3976"/>
    <w:rsid w:val="00EF2850"/>
    <w:rsid w:val="00F3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004C0"/>
  <w15:docId w15:val="{5538A896-4486-48BD-9E88-9E4E62D32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ind w:left="3649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1"/>
    <w:qFormat/>
    <w:pPr>
      <w:spacing w:before="1"/>
      <w:ind w:left="839"/>
      <w:outlineLvl w:val="1"/>
    </w:pPr>
    <w:rPr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949" w:hanging="70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215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2156"/>
    <w:rPr>
      <w:rFonts w:ascii="Segoe UI" w:eastAsia="Arial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st@gec.sstchioqg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Davide Nicchetto</cp:lastModifiedBy>
  <cp:revision>14</cp:revision>
  <cp:lastPrinted>2026-09-03T11:05:00Z</cp:lastPrinted>
  <dcterms:created xsi:type="dcterms:W3CDTF">2026-09-01T13:31:00Z</dcterms:created>
  <dcterms:modified xsi:type="dcterms:W3CDTF">2026-09-03T12:14:00Z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2020-04-16T00:00:00Z</vt:filetime>
  </property>
  <property fmtid="{D5CDD505-2E9C-101B-9397-08002B2CF9AE}" pid="4" name="LastSaved">
    <vt:filetime>2026-09-01T00:00:00Z</vt:filetime>
  </property>
</Properties>
</file>